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5" w:rsidRPr="00DD2EA9" w:rsidRDefault="00C46A51" w:rsidP="00DD2EA9">
      <w:pPr>
        <w:pStyle w:val="4"/>
        <w:jc w:val="center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 w:hint="eastAsia"/>
        </w:rPr>
        <w:t>每周一案</w:t>
      </w:r>
      <w:r>
        <w:rPr>
          <w:rFonts w:asciiTheme="majorHAnsi" w:eastAsiaTheme="majorEastAsia" w:hAnsiTheme="majorHAnsi" w:cstheme="majorBidi" w:hint="eastAsia"/>
        </w:rPr>
        <w:t xml:space="preserve"> </w:t>
      </w:r>
      <w:r>
        <w:rPr>
          <w:rFonts w:asciiTheme="majorHAnsi" w:eastAsiaTheme="majorEastAsia" w:hAnsiTheme="majorHAnsi" w:cstheme="majorBidi" w:hint="eastAsia"/>
        </w:rPr>
        <w:t>第</w:t>
      </w:r>
      <w:r>
        <w:rPr>
          <w:rFonts w:asciiTheme="majorHAnsi" w:eastAsiaTheme="majorEastAsia" w:hAnsiTheme="majorHAnsi" w:cstheme="majorBidi" w:hint="eastAsia"/>
        </w:rPr>
        <w:t>274</w:t>
      </w:r>
      <w:r>
        <w:rPr>
          <w:rFonts w:asciiTheme="majorHAnsi" w:eastAsiaTheme="majorEastAsia" w:hAnsiTheme="majorHAnsi" w:cstheme="majorBidi" w:hint="eastAsia"/>
        </w:rPr>
        <w:t>期</w:t>
      </w:r>
      <w:r>
        <w:rPr>
          <w:rFonts w:asciiTheme="majorHAnsi" w:eastAsiaTheme="majorEastAsia" w:hAnsiTheme="majorHAnsi" w:cstheme="majorBidi" w:hint="eastAsia"/>
        </w:rPr>
        <w:t xml:space="preserve"> </w:t>
      </w:r>
      <w:r>
        <w:rPr>
          <w:rFonts w:asciiTheme="majorHAnsi" w:eastAsiaTheme="majorEastAsia" w:hAnsiTheme="majorHAnsi" w:cstheme="majorBidi" w:hint="eastAsia"/>
        </w:rPr>
        <w:t>假期</w:t>
      </w:r>
      <w:r w:rsidR="0065367F" w:rsidRPr="00DD2EA9">
        <w:rPr>
          <w:rFonts w:asciiTheme="majorHAnsi" w:eastAsiaTheme="majorEastAsia" w:hAnsiTheme="majorHAnsi" w:cstheme="majorBidi"/>
        </w:rPr>
        <w:t>兼职</w:t>
      </w:r>
      <w:r w:rsidR="0065367F" w:rsidRPr="00DD2EA9">
        <w:rPr>
          <w:rFonts w:asciiTheme="majorHAnsi" w:eastAsiaTheme="majorEastAsia" w:hAnsiTheme="majorHAnsi" w:cstheme="majorBidi" w:hint="eastAsia"/>
        </w:rPr>
        <w:t>谨防被骗</w:t>
      </w:r>
    </w:p>
    <w:p w:rsidR="00757CCD" w:rsidRPr="00757CCD" w:rsidRDefault="00757CCD" w:rsidP="00757CCD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2018</w:t>
      </w:r>
      <w:r>
        <w:rPr>
          <w:rFonts w:asciiTheme="minorEastAsia" w:eastAsiaTheme="minorEastAsia" w:hAnsiTheme="minorEastAsia" w:hint="eastAsia"/>
        </w:rPr>
        <w:t>年初</w:t>
      </w:r>
      <w:r w:rsidRPr="00757CCD">
        <w:rPr>
          <w:rFonts w:asciiTheme="minorEastAsia" w:eastAsiaTheme="minorEastAsia" w:hAnsiTheme="minorEastAsia"/>
        </w:rPr>
        <w:t>，大学生小张在上网时，看到有人发布</w:t>
      </w:r>
      <w:r>
        <w:rPr>
          <w:rFonts w:asciiTheme="minorEastAsia" w:eastAsiaTheme="minorEastAsia" w:hAnsiTheme="minorEastAsia" w:hint="eastAsia"/>
        </w:rPr>
        <w:t>寒假期间</w:t>
      </w:r>
      <w:r w:rsidRPr="00757CCD">
        <w:rPr>
          <w:rFonts w:asciiTheme="minorEastAsia" w:eastAsiaTheme="minorEastAsia" w:hAnsiTheme="minorEastAsia"/>
        </w:rPr>
        <w:t>招聘兼职的信息。小张主动联系了对方，得知兼职的工作非常简单，就是帮淘宝店刷刷销量和信誉。她觉得这个可以做，就相信了对方，并通过对方发来的链接，刷了很多单。</w:t>
      </w:r>
    </w:p>
    <w:p w:rsidR="00757CCD" w:rsidRPr="00757CCD" w:rsidRDefault="00757CCD" w:rsidP="00757CCD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757CCD">
        <w:rPr>
          <w:rFonts w:asciiTheme="minorEastAsia" w:eastAsiaTheme="minorEastAsia" w:hAnsiTheme="minorEastAsia"/>
        </w:rPr>
        <w:t>最初对方让她先自己垫钱，并承诺后期会连本金带佣金一起还给她。但小张自己刷卡1.8万余元后，对方始终不愿意退还本金和支付佣金。小张觉得自己被骗了，一直跟对方联系，希望能够拿回被骗的钱，但对方始终找借口推脱。</w:t>
      </w:r>
      <w:r>
        <w:rPr>
          <w:rFonts w:asciiTheme="minorEastAsia" w:eastAsiaTheme="minorEastAsia" w:hAnsiTheme="minorEastAsia"/>
        </w:rPr>
        <w:t>无奈之下，小张向警方求助</w:t>
      </w:r>
      <w:r>
        <w:rPr>
          <w:rFonts w:asciiTheme="minorEastAsia" w:eastAsiaTheme="minorEastAsia" w:hAnsiTheme="minorEastAsia" w:hint="eastAsia"/>
        </w:rPr>
        <w:t>，据警方介绍，他们已经受理了多起网络刷单案件。</w:t>
      </w:r>
    </w:p>
    <w:p w:rsidR="0065367F" w:rsidRPr="00DD2EA9" w:rsidRDefault="0065367F" w:rsidP="006E5E00">
      <w:pPr>
        <w:pStyle w:val="a5"/>
        <w:spacing w:beforeLines="100" w:before="312" w:beforeAutospacing="0" w:afterLines="100" w:after="312" w:afterAutospacing="0" w:line="360" w:lineRule="auto"/>
        <w:ind w:firstLineChars="200" w:firstLine="482"/>
        <w:rPr>
          <w:rFonts w:asciiTheme="minorEastAsia" w:eastAsiaTheme="minorEastAsia" w:hAnsiTheme="minorEastAsia"/>
          <w:b/>
        </w:rPr>
      </w:pPr>
      <w:r w:rsidRPr="00DD2EA9">
        <w:rPr>
          <w:rFonts w:asciiTheme="minorEastAsia" w:eastAsiaTheme="minorEastAsia" w:hAnsiTheme="minorEastAsia" w:hint="eastAsia"/>
          <w:b/>
        </w:rPr>
        <w:t>【案例分析】</w:t>
      </w:r>
    </w:p>
    <w:p w:rsidR="007240AF" w:rsidRDefault="007240AF" w:rsidP="00757CCD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7240AF">
        <w:rPr>
          <w:rFonts w:asciiTheme="minorEastAsia" w:eastAsiaTheme="minorEastAsia" w:hAnsiTheme="minorEastAsia"/>
        </w:rPr>
        <w:t>临近年关，学生们也陆续放寒假了，很多同学选择了兼职打工赚钱。互联网时代，大多数人会选择在网上找工作，网上有很多富有诱惑力的招聘广告，如“只要会上网，坐在家里动动手指就能轻松赚大钱！”。其实这些都是骗子耍的花招，骗子打着“工作轻松，高收入”的口号招聘兼职人员，骗取入职费，并采用推广返利形式拉人头扩大阵容。</w:t>
      </w:r>
      <w:r w:rsidR="009D5996">
        <w:rPr>
          <w:rFonts w:asciiTheme="minorEastAsia" w:eastAsiaTheme="minorEastAsia" w:hAnsiTheme="minorEastAsia" w:hint="eastAsia"/>
        </w:rPr>
        <w:t>本案例中</w:t>
      </w:r>
      <w:r w:rsidR="009D5996" w:rsidRPr="00757CCD">
        <w:rPr>
          <w:rFonts w:asciiTheme="minorEastAsia" w:eastAsiaTheme="minorEastAsia" w:hAnsiTheme="minorEastAsia"/>
        </w:rPr>
        <w:t>大学生</w:t>
      </w:r>
      <w:r w:rsidR="009D5996">
        <w:rPr>
          <w:rFonts w:asciiTheme="minorEastAsia" w:eastAsiaTheme="minorEastAsia" w:hAnsiTheme="minorEastAsia" w:hint="eastAsia"/>
        </w:rPr>
        <w:t>小张，</w:t>
      </w:r>
      <w:r w:rsidR="009D5996" w:rsidRPr="00757CCD">
        <w:rPr>
          <w:rFonts w:asciiTheme="minorEastAsia" w:eastAsiaTheme="minorEastAsia" w:hAnsiTheme="minorEastAsia"/>
        </w:rPr>
        <w:t>思想单纯，特别缺乏社会经验，不了解社会的复杂性，较易感情用事，容易受骗。</w:t>
      </w:r>
      <w:r w:rsidRPr="007240AF">
        <w:rPr>
          <w:rFonts w:asciiTheme="minorEastAsia" w:eastAsiaTheme="minorEastAsia" w:hAnsiTheme="minorEastAsia"/>
        </w:rPr>
        <w:t>骗子套路虽多，但万变不离其宗，其套路主要由几个模式组合成：</w:t>
      </w:r>
    </w:p>
    <w:p w:rsidR="007240AF" w:rsidRPr="007240AF" w:rsidRDefault="007240AF" w:rsidP="0059362F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59362F">
        <w:rPr>
          <w:rFonts w:asciiTheme="minorEastAsia" w:eastAsiaTheme="minorEastAsia" w:hAnsiTheme="minorEastAsia" w:hint="eastAsia"/>
        </w:rPr>
        <w:t>1、</w:t>
      </w:r>
      <w:r w:rsidRPr="007240AF">
        <w:rPr>
          <w:rFonts w:asciiTheme="minorEastAsia" w:eastAsiaTheme="minorEastAsia" w:hAnsiTheme="minorEastAsia"/>
        </w:rPr>
        <w:t>收取入门费</w:t>
      </w:r>
      <w:r w:rsidRPr="0059362F">
        <w:rPr>
          <w:rFonts w:asciiTheme="minorEastAsia" w:eastAsiaTheme="minorEastAsia" w:hAnsiTheme="minorEastAsia" w:hint="eastAsia"/>
        </w:rPr>
        <w:t>。</w:t>
      </w:r>
      <w:r w:rsidRPr="007240AF">
        <w:rPr>
          <w:rFonts w:asciiTheme="minorEastAsia" w:eastAsiaTheme="minorEastAsia" w:hAnsiTheme="minorEastAsia"/>
        </w:rPr>
        <w:t>利用公众号、朋友圈发布虚假兼职招聘，收取几十到几千不等的押金，称每日完成任务可获得相应工资，且声称工作满一定时间后可全额退款。</w:t>
      </w:r>
    </w:p>
    <w:p w:rsidR="007240AF" w:rsidRPr="007240AF" w:rsidRDefault="007240AF" w:rsidP="0059362F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59362F">
        <w:rPr>
          <w:rFonts w:asciiTheme="minorEastAsia" w:eastAsiaTheme="minorEastAsia" w:hAnsiTheme="minorEastAsia" w:hint="eastAsia"/>
        </w:rPr>
        <w:t>2</w:t>
      </w:r>
      <w:r w:rsidRPr="007240AF">
        <w:rPr>
          <w:rFonts w:asciiTheme="minorEastAsia" w:eastAsiaTheme="minorEastAsia" w:hAnsiTheme="minorEastAsia"/>
        </w:rPr>
        <w:t>、骗取个人信息</w:t>
      </w:r>
      <w:r w:rsidRPr="0059362F">
        <w:rPr>
          <w:rFonts w:asciiTheme="minorEastAsia" w:eastAsiaTheme="minorEastAsia" w:hAnsiTheme="minorEastAsia" w:hint="eastAsia"/>
        </w:rPr>
        <w:t>。</w:t>
      </w:r>
      <w:r w:rsidRPr="007240AF">
        <w:rPr>
          <w:rFonts w:asciiTheme="minorEastAsia" w:eastAsiaTheme="minorEastAsia" w:hAnsiTheme="minorEastAsia"/>
        </w:rPr>
        <w:t>受害者缴纳押金后，骗子会索要姓名、地址、手机号、微信好友截图等信息，甚至还会索要身份证信息。费用和信息均提供了，会安排统一格式的编号，并把受害者拉入所谓的“工作群”、“工资群”和“奖励群”。</w:t>
      </w:r>
    </w:p>
    <w:p w:rsidR="007240AF" w:rsidRPr="007240AF" w:rsidRDefault="007240AF" w:rsidP="0059362F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59362F">
        <w:rPr>
          <w:rFonts w:asciiTheme="minorEastAsia" w:eastAsiaTheme="minorEastAsia" w:hAnsiTheme="minorEastAsia" w:hint="eastAsia"/>
        </w:rPr>
        <w:lastRenderedPageBreak/>
        <w:t>3</w:t>
      </w:r>
      <w:r w:rsidRPr="007240AF">
        <w:rPr>
          <w:rFonts w:asciiTheme="minorEastAsia" w:eastAsiaTheme="minorEastAsia" w:hAnsiTheme="minorEastAsia"/>
        </w:rPr>
        <w:t>、免费宣传</w:t>
      </w:r>
      <w:r w:rsidRPr="0059362F">
        <w:rPr>
          <w:rFonts w:asciiTheme="minorEastAsia" w:eastAsiaTheme="minorEastAsia" w:hAnsiTheme="minorEastAsia" w:hint="eastAsia"/>
        </w:rPr>
        <w:t>。</w:t>
      </w:r>
      <w:r w:rsidRPr="007240AF">
        <w:rPr>
          <w:rFonts w:asciiTheme="minorEastAsia" w:eastAsiaTheme="minorEastAsia" w:hAnsiTheme="minorEastAsia"/>
        </w:rPr>
        <w:t>以奖励的方式诱使受害者进行宣传和拉人入会；为了博取受害者信任，骗子还会提供营业执照进行蛊惑，甚至还会发放1到3天的佣金和推荐奖励。</w:t>
      </w:r>
    </w:p>
    <w:p w:rsidR="007240AF" w:rsidRPr="007240AF" w:rsidRDefault="007240AF" w:rsidP="0059362F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59362F">
        <w:rPr>
          <w:rFonts w:asciiTheme="minorEastAsia" w:eastAsiaTheme="minorEastAsia" w:hAnsiTheme="minorEastAsia" w:hint="eastAsia"/>
        </w:rPr>
        <w:t>4</w:t>
      </w:r>
      <w:r w:rsidRPr="007240AF">
        <w:rPr>
          <w:rFonts w:asciiTheme="minorEastAsia" w:eastAsiaTheme="minorEastAsia" w:hAnsiTheme="minorEastAsia"/>
        </w:rPr>
        <w:t>、替罪羔羊</w:t>
      </w:r>
      <w:r w:rsidRPr="0059362F">
        <w:rPr>
          <w:rFonts w:asciiTheme="minorEastAsia" w:eastAsiaTheme="minorEastAsia" w:hAnsiTheme="minorEastAsia" w:hint="eastAsia"/>
        </w:rPr>
        <w:t>。</w:t>
      </w:r>
      <w:r w:rsidRPr="007240AF">
        <w:rPr>
          <w:rFonts w:asciiTheme="minorEastAsia" w:eastAsiaTheme="minorEastAsia" w:hAnsiTheme="minorEastAsia"/>
        </w:rPr>
        <w:t>骗子一般会选择微信好友较多、较为活跃的会员作为其中一个“工作群”的管理员，负责收取本群新人的入职费和发放工资，并要求管理员把收取的入职费转给“主管”。骗子在骗取到一定的资金后会解散或退出微信群，建立新的群聊和管理员。有些受害者也只是做了一天的管理员。</w:t>
      </w:r>
    </w:p>
    <w:p w:rsidR="00DD2EA9" w:rsidRPr="00EB28E5" w:rsidRDefault="00DD2EA9" w:rsidP="006E5E00">
      <w:pPr>
        <w:pStyle w:val="a5"/>
        <w:spacing w:beforeLines="100" w:before="312" w:beforeAutospacing="0" w:afterLines="100" w:after="312" w:afterAutospacing="0" w:line="360" w:lineRule="auto"/>
        <w:ind w:firstLineChars="200" w:firstLine="482"/>
        <w:rPr>
          <w:rFonts w:asciiTheme="minorEastAsia" w:eastAsiaTheme="minorEastAsia" w:hAnsiTheme="minorEastAsia"/>
          <w:b/>
        </w:rPr>
      </w:pPr>
      <w:r w:rsidRPr="00EB28E5">
        <w:rPr>
          <w:rFonts w:asciiTheme="minorEastAsia" w:eastAsiaTheme="minorEastAsia" w:hAnsiTheme="minorEastAsia" w:hint="eastAsia"/>
          <w:b/>
        </w:rPr>
        <w:t>【</w:t>
      </w:r>
      <w:r>
        <w:rPr>
          <w:rFonts w:asciiTheme="minorEastAsia" w:eastAsiaTheme="minorEastAsia" w:hAnsiTheme="minorEastAsia" w:hint="eastAsia"/>
          <w:b/>
        </w:rPr>
        <w:t>保卫处</w:t>
      </w:r>
      <w:r w:rsidRPr="00EB28E5">
        <w:rPr>
          <w:rFonts w:asciiTheme="minorEastAsia" w:eastAsiaTheme="minorEastAsia" w:hAnsiTheme="minorEastAsia" w:hint="eastAsia"/>
          <w:b/>
        </w:rPr>
        <w:t>提醒】</w:t>
      </w:r>
    </w:p>
    <w:p w:rsidR="00E9087A" w:rsidRDefault="00D72B03" w:rsidP="00D72B0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1、严防</w:t>
      </w:r>
      <w:r w:rsidRPr="00D72B03">
        <w:rPr>
          <w:rFonts w:asciiTheme="minorEastAsia" w:hAnsiTheme="minorEastAsia" w:cs="宋体"/>
          <w:kern w:val="0"/>
          <w:sz w:val="24"/>
          <w:szCs w:val="24"/>
        </w:rPr>
        <w:t>刷单、刷信誉等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兼职信息。这些</w:t>
      </w:r>
      <w:r>
        <w:rPr>
          <w:rFonts w:asciiTheme="minorEastAsia" w:hAnsiTheme="minorEastAsia" w:cs="宋体"/>
          <w:kern w:val="0"/>
          <w:sz w:val="24"/>
          <w:szCs w:val="24"/>
        </w:rPr>
        <w:t>多数是骗子设下的陷阱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D72B03" w:rsidRPr="00D72B03" w:rsidRDefault="00D72B03" w:rsidP="00D72B0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D72B03">
        <w:rPr>
          <w:rFonts w:asciiTheme="minorEastAsia" w:hAnsiTheme="minorEastAsia" w:cs="宋体"/>
          <w:kern w:val="0"/>
          <w:sz w:val="24"/>
          <w:szCs w:val="24"/>
        </w:rPr>
        <w:t>2、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求职寻找正规单位。凡是</w:t>
      </w:r>
      <w:r w:rsidRPr="00D72B03">
        <w:rPr>
          <w:rFonts w:asciiTheme="minorEastAsia" w:hAnsiTheme="minorEastAsia" w:cs="宋体"/>
          <w:kern w:val="0"/>
          <w:sz w:val="24"/>
          <w:szCs w:val="24"/>
        </w:rPr>
        <w:t>需要预付保证金、先行垫付资金的兼职工作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不予理睬。</w:t>
      </w:r>
    </w:p>
    <w:p w:rsidR="00D72B03" w:rsidRPr="00D72B03" w:rsidRDefault="00D72B03" w:rsidP="00D72B0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D72B03">
        <w:rPr>
          <w:rFonts w:asciiTheme="minorEastAsia" w:hAnsiTheme="minorEastAsia" w:cs="宋体"/>
          <w:kern w:val="0"/>
          <w:sz w:val="24"/>
          <w:szCs w:val="24"/>
        </w:rPr>
        <w:t>3、保护好个人信息，不要透露给陌生人，避免信息泄漏和被恶意利用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D72B03" w:rsidRPr="00D72B03" w:rsidRDefault="00D72B03" w:rsidP="00D72B0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6E5E00" w:rsidRPr="00D72B03" w:rsidRDefault="006E5E00" w:rsidP="00D72B03">
      <w:pPr>
        <w:pStyle w:val="a5"/>
        <w:spacing w:before="0" w:beforeAutospacing="0" w:after="0" w:afterAutospacing="0" w:line="360" w:lineRule="auto"/>
        <w:ind w:firstLineChars="252" w:firstLine="605"/>
        <w:jc w:val="both"/>
        <w:rPr>
          <w:rFonts w:asciiTheme="minorEastAsia" w:eastAsiaTheme="minorEastAsia" w:hAnsiTheme="minorEastAsia"/>
        </w:rPr>
      </w:pPr>
    </w:p>
    <w:p w:rsidR="006E5E00" w:rsidRDefault="006E5E00" w:rsidP="006E5E00">
      <w:pPr>
        <w:pStyle w:val="a5"/>
        <w:spacing w:before="0" w:beforeAutospacing="0" w:after="0" w:afterAutospacing="0" w:line="360" w:lineRule="auto"/>
        <w:ind w:firstLineChars="252" w:firstLine="605"/>
        <w:jc w:val="both"/>
        <w:rPr>
          <w:rFonts w:asciiTheme="minorEastAsia" w:eastAsiaTheme="minorEastAsia" w:hAnsiTheme="minorEastAsia"/>
        </w:rPr>
      </w:pPr>
    </w:p>
    <w:p w:rsidR="006E5E00" w:rsidRDefault="006E5E00" w:rsidP="006E5E00">
      <w:pPr>
        <w:pStyle w:val="a5"/>
        <w:spacing w:before="0" w:beforeAutospacing="0" w:after="0" w:afterAutospacing="0" w:line="360" w:lineRule="auto"/>
        <w:ind w:firstLineChars="252" w:firstLine="605"/>
        <w:jc w:val="both"/>
        <w:rPr>
          <w:rFonts w:asciiTheme="minorEastAsia" w:eastAsiaTheme="minorEastAsia" w:hAnsiTheme="minorEastAsia"/>
        </w:rPr>
      </w:pPr>
    </w:p>
    <w:p w:rsidR="0065367F" w:rsidRPr="00DD2EA9" w:rsidRDefault="0065367F" w:rsidP="003573E4">
      <w:pPr>
        <w:pStyle w:val="a5"/>
        <w:spacing w:before="0" w:beforeAutospacing="0" w:after="0" w:afterAutospacing="0" w:line="360" w:lineRule="auto"/>
        <w:ind w:right="480" w:firstLineChars="252" w:firstLine="6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DD2EA9">
        <w:rPr>
          <w:rFonts w:asciiTheme="minorEastAsia" w:eastAsiaTheme="minorEastAsia" w:hAnsiTheme="minorEastAsia" w:hint="eastAsia"/>
        </w:rPr>
        <w:t>保卫处</w:t>
      </w:r>
    </w:p>
    <w:p w:rsidR="0065367F" w:rsidRPr="00DD2EA9" w:rsidRDefault="0065367F" w:rsidP="006E5E00">
      <w:pPr>
        <w:pStyle w:val="a5"/>
        <w:spacing w:before="0" w:beforeAutospacing="0" w:after="0" w:afterAutospacing="0" w:line="360" w:lineRule="auto"/>
        <w:ind w:firstLineChars="252" w:firstLine="605"/>
        <w:jc w:val="right"/>
        <w:rPr>
          <w:rFonts w:asciiTheme="minorEastAsia" w:eastAsiaTheme="minorEastAsia" w:hAnsiTheme="minorEastAsia"/>
        </w:rPr>
      </w:pPr>
      <w:r w:rsidRPr="00DD2EA9">
        <w:rPr>
          <w:rFonts w:asciiTheme="minorEastAsia" w:eastAsiaTheme="minorEastAsia" w:hAnsiTheme="minorEastAsia"/>
        </w:rPr>
        <w:t>201</w:t>
      </w:r>
      <w:r w:rsidR="00D72B03">
        <w:rPr>
          <w:rFonts w:asciiTheme="minorEastAsia" w:eastAsiaTheme="minorEastAsia" w:hAnsiTheme="minorEastAsia"/>
        </w:rPr>
        <w:t>9</w:t>
      </w:r>
      <w:r w:rsidRPr="00DD2EA9">
        <w:rPr>
          <w:rFonts w:asciiTheme="minorEastAsia" w:eastAsiaTheme="minorEastAsia" w:hAnsiTheme="minorEastAsia"/>
        </w:rPr>
        <w:t>年</w:t>
      </w:r>
      <w:r w:rsidRPr="00DD2EA9">
        <w:rPr>
          <w:rFonts w:asciiTheme="minorEastAsia" w:eastAsiaTheme="minorEastAsia" w:hAnsiTheme="minorEastAsia" w:hint="eastAsia"/>
        </w:rPr>
        <w:t>1</w:t>
      </w:r>
      <w:r w:rsidRPr="00DD2EA9">
        <w:rPr>
          <w:rFonts w:asciiTheme="minorEastAsia" w:eastAsiaTheme="minorEastAsia" w:hAnsiTheme="minorEastAsia"/>
        </w:rPr>
        <w:t>月1</w:t>
      </w:r>
      <w:r w:rsidR="00D72B03">
        <w:rPr>
          <w:rFonts w:asciiTheme="minorEastAsia" w:eastAsiaTheme="minorEastAsia" w:hAnsiTheme="minorEastAsia"/>
        </w:rPr>
        <w:t>0</w:t>
      </w:r>
      <w:r w:rsidRPr="00DD2EA9">
        <w:rPr>
          <w:rFonts w:asciiTheme="minorEastAsia" w:eastAsiaTheme="minorEastAsia" w:hAnsiTheme="minorEastAsia"/>
        </w:rPr>
        <w:t>日</w:t>
      </w:r>
    </w:p>
    <w:sectPr w:rsidR="0065367F" w:rsidRPr="00DD2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B5" w:rsidRDefault="00AB79B5" w:rsidP="006C73D7">
      <w:r>
        <w:separator/>
      </w:r>
    </w:p>
  </w:endnote>
  <w:endnote w:type="continuationSeparator" w:id="0">
    <w:p w:rsidR="00AB79B5" w:rsidRDefault="00AB79B5" w:rsidP="006C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B5" w:rsidRDefault="00AB79B5" w:rsidP="006C73D7">
      <w:r>
        <w:separator/>
      </w:r>
    </w:p>
  </w:footnote>
  <w:footnote w:type="continuationSeparator" w:id="0">
    <w:p w:rsidR="00AB79B5" w:rsidRDefault="00AB79B5" w:rsidP="006C7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7F"/>
    <w:rsid w:val="003573E4"/>
    <w:rsid w:val="0059362F"/>
    <w:rsid w:val="005B476F"/>
    <w:rsid w:val="0065367F"/>
    <w:rsid w:val="006C73D7"/>
    <w:rsid w:val="006E5E00"/>
    <w:rsid w:val="007240AF"/>
    <w:rsid w:val="007342A6"/>
    <w:rsid w:val="00757CCD"/>
    <w:rsid w:val="00813697"/>
    <w:rsid w:val="009D5996"/>
    <w:rsid w:val="009F6805"/>
    <w:rsid w:val="00A01052"/>
    <w:rsid w:val="00AB79B5"/>
    <w:rsid w:val="00C46A51"/>
    <w:rsid w:val="00D032AA"/>
    <w:rsid w:val="00D72B03"/>
    <w:rsid w:val="00DD2EA9"/>
    <w:rsid w:val="00E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870CF"/>
  <w15:chartTrackingRefBased/>
  <w15:docId w15:val="{CDA6C027-40BF-4E43-95F3-7FD94241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DD2EA9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367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5367F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rsid w:val="006536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DD2EA9"/>
    <w:rPr>
      <w:rFonts w:ascii="Calibri Light" w:eastAsia="宋体" w:hAnsi="Calibri Light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C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C73D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C7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C73D7"/>
    <w:rPr>
      <w:sz w:val="18"/>
      <w:szCs w:val="18"/>
    </w:rPr>
  </w:style>
  <w:style w:type="character" w:customStyle="1" w:styleId="bjh-p">
    <w:name w:val="bjh-p"/>
    <w:basedOn w:val="a0"/>
    <w:rsid w:val="00D7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Microsoft</cp:lastModifiedBy>
  <cp:revision>9</cp:revision>
  <dcterms:created xsi:type="dcterms:W3CDTF">2019-01-10T01:29:00Z</dcterms:created>
  <dcterms:modified xsi:type="dcterms:W3CDTF">2019-01-10T03:13:00Z</dcterms:modified>
</cp:coreProperties>
</file>