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49" w:rsidRPr="008E3449" w:rsidRDefault="009F3E60" w:rsidP="008E3449">
      <w:pPr>
        <w:pStyle w:val="2"/>
        <w:widowControl w:val="0"/>
        <w:spacing w:before="260" w:after="260" w:line="416" w:lineRule="auto"/>
        <w:jc w:val="center"/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毕业季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 </w:t>
      </w:r>
      <w:r w:rsidR="00BC0C68"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喝酒莫贪杯</w:t>
      </w:r>
    </w:p>
    <w:p w:rsidR="009F3E60" w:rsidRPr="009F3E60" w:rsidRDefault="009F3E60" w:rsidP="009F3E60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9F3E60">
        <w:rPr>
          <w:rFonts w:asciiTheme="minorEastAsia" w:eastAsiaTheme="minorEastAsia" w:hAnsiTheme="minorEastAsia" w:cstheme="minorBidi" w:hint="eastAsia"/>
          <w:kern w:val="2"/>
        </w:rPr>
        <w:t>又是一年毕业季。6月一天晚上，某高校10名应届毕业生在毕业聚餐时喝下大量白酒，引起酒精中毒。醉酒学生被120救护车送到医院治疗。</w:t>
      </w:r>
    </w:p>
    <w:p w:rsidR="009F3E60" w:rsidRPr="009F3E60" w:rsidRDefault="009F3E60" w:rsidP="009F3E60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9F3E60">
        <w:rPr>
          <w:rFonts w:asciiTheme="minorEastAsia" w:eastAsiaTheme="minorEastAsia" w:hAnsiTheme="minorEastAsia" w:cstheme="minorBidi" w:hint="eastAsia"/>
          <w:kern w:val="2"/>
        </w:rPr>
        <w:t>在输液室里陪同学挂盐水的小张同学说：“晚上6点多，30名同学一起到学校边上的饭店庆祝毕业</w:t>
      </w:r>
      <w:r w:rsidR="009C5071">
        <w:rPr>
          <w:rFonts w:asciiTheme="minorEastAsia" w:eastAsiaTheme="minorEastAsia" w:hAnsiTheme="minorEastAsia" w:cstheme="minorBidi" w:hint="eastAsia"/>
          <w:kern w:val="2"/>
        </w:rPr>
        <w:t>，</w:t>
      </w:r>
      <w:r w:rsidRPr="009F3E60">
        <w:rPr>
          <w:rFonts w:asciiTheme="minorEastAsia" w:eastAsiaTheme="minorEastAsia" w:hAnsiTheme="minorEastAsia" w:cstheme="minorBidi" w:hint="eastAsia"/>
          <w:kern w:val="2"/>
        </w:rPr>
        <w:t>大家都喝得很开心，连平时不太喝酒的同学也都放开了喝。买单时候一数，总共喝掉24瓶白酒。”</w:t>
      </w:r>
    </w:p>
    <w:p w:rsidR="00944CE2" w:rsidRDefault="009F3E60" w:rsidP="009F3E60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9F3E60">
        <w:rPr>
          <w:rFonts w:asciiTheme="minorEastAsia" w:eastAsiaTheme="minorEastAsia" w:hAnsiTheme="minorEastAsia" w:cstheme="minorBidi" w:hint="eastAsia"/>
          <w:kern w:val="2"/>
        </w:rPr>
        <w:t>急诊室医生介绍，每年春节是喝醉酒送医院人数最多的时候，到6月份</w:t>
      </w:r>
      <w:bookmarkStart w:id="0" w:name="baidusnap1"/>
      <w:bookmarkEnd w:id="0"/>
      <w:r w:rsidRPr="009F3E60">
        <w:rPr>
          <w:rFonts w:asciiTheme="minorEastAsia" w:eastAsiaTheme="minorEastAsia" w:hAnsiTheme="minorEastAsia" w:cstheme="minorBidi" w:hint="eastAsia"/>
          <w:kern w:val="2"/>
        </w:rPr>
        <w:t>大学生毕业的时候，喝醉的人也不少，其中有些很严重，甚至有生命危险。医生说：“当时学生都有嗜睡、恶心等酒精中毒症状，后来挂了盐水，情况才开始缓解。”</w:t>
      </w:r>
    </w:p>
    <w:p w:rsidR="004F556E" w:rsidRPr="00A519AC" w:rsidRDefault="004F556E" w:rsidP="00C96560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A519AC">
        <w:rPr>
          <w:rFonts w:hint="eastAsia"/>
          <w:b/>
        </w:rPr>
        <w:t>【案例分析】</w:t>
      </w:r>
    </w:p>
    <w:p w:rsidR="002E2BB1" w:rsidRDefault="00BC0C68" w:rsidP="00062E27">
      <w:pPr>
        <w:pStyle w:val="af1"/>
        <w:spacing w:before="0" w:beforeAutospacing="0" w:after="0" w:afterAutospacing="0" w:line="540" w:lineRule="exact"/>
        <w:ind w:firstLineChars="202" w:firstLine="485"/>
        <w:jc w:val="both"/>
        <w:rPr>
          <w:rFonts w:asciiTheme="minorEastAsia" w:eastAsiaTheme="minorEastAsia" w:hAnsiTheme="minorEastAsia" w:cstheme="minorBidi"/>
          <w:kern w:val="2"/>
        </w:rPr>
      </w:pPr>
      <w:r w:rsidRPr="00BC0C68">
        <w:rPr>
          <w:rFonts w:asciiTheme="minorEastAsia" w:eastAsiaTheme="minorEastAsia" w:hAnsiTheme="minorEastAsia" w:cstheme="minorBidi" w:hint="eastAsia"/>
          <w:kern w:val="2"/>
        </w:rPr>
        <w:t>又是一年毕业季，离校之前，谢师宴、散伙饭是必不可少的“节目”，很多相当感性的学生喜欢借酒抒情，不顾一切地畅饮。但贪杯终究利少弊多，喝酒的注意事项还是要多加留心。</w:t>
      </w:r>
      <w:r w:rsidR="009F3E60" w:rsidRPr="009F3E60">
        <w:rPr>
          <w:rFonts w:asciiTheme="minorEastAsia" w:eastAsiaTheme="minorEastAsia" w:hAnsiTheme="minorEastAsia" w:cstheme="minorBidi" w:hint="eastAsia"/>
          <w:kern w:val="2"/>
        </w:rPr>
        <w:t>用什么样的激情来作别大学时代？不一定拼酒才尽兴。每一次过量暴饮，往往带来下面一系列危害：1、伤害身体。酒精过量，会不同程度地造成心率加快，皮肤升温，神志不清，控制力减弱，动作不协调，或出现疲劳、恶心、头痛、呕吐，严重的还会出现酒精中毒现象。2、殃及四周。</w:t>
      </w:r>
      <w:bookmarkStart w:id="1" w:name="baidusnap2"/>
      <w:bookmarkEnd w:id="1"/>
      <w:r w:rsidR="009F3E60" w:rsidRPr="009F3E60">
        <w:rPr>
          <w:rFonts w:asciiTheme="minorEastAsia" w:eastAsiaTheme="minorEastAsia" w:hAnsiTheme="minorEastAsia" w:cstheme="minorBidi" w:hint="eastAsia"/>
          <w:kern w:val="2"/>
        </w:rPr>
        <w:t>醉酒后，由于身不由己而行不知所往，处不知所持，食不知所味；一种原始的冲动使人变得野蛮、愚昧、粗暴；异常的兴奋，又能诱导人为所欲为，出现迷离恍惚而又洋洋自得的举止。人在这种失去理智的状态下很容易对周围的人破口谩骂，动手殴打，或者从事一些莫名其妙的破坏活动。3、惹是生非。醉酒的人动辄摔倒、撞伤，酒后开车酿成大祸一类案件屡见不鲜；酒后溺水身亡，自食恶果的一类悲剧也不乏其例，惨痛的教训实在太深刻了。为此，我国有关法律规定，醉酒的人违法犯罪，应负相应地法律责任。教育部门也规定，不允许酗酒。</w:t>
      </w:r>
    </w:p>
    <w:p w:rsidR="007A631E" w:rsidRDefault="007A631E" w:rsidP="007A631E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lastRenderedPageBreak/>
        <w:t>【保卫处提醒】</w:t>
      </w:r>
    </w:p>
    <w:p w:rsidR="006725E8" w:rsidRDefault="00B50357" w:rsidP="00B50357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t>1</w:t>
      </w:r>
      <w:r>
        <w:rPr>
          <w:rFonts w:asciiTheme="minorEastAsia" w:eastAsiaTheme="minorEastAsia" w:hAnsiTheme="minorEastAsia" w:cstheme="minorBidi" w:hint="eastAsia"/>
          <w:kern w:val="2"/>
        </w:rPr>
        <w:t>、</w:t>
      </w:r>
      <w:r w:rsidR="006725E8">
        <w:rPr>
          <w:rFonts w:asciiTheme="minorEastAsia" w:eastAsiaTheme="minorEastAsia" w:hAnsiTheme="minorEastAsia" w:cstheme="minorBidi" w:hint="eastAsia"/>
          <w:kern w:val="2"/>
        </w:rPr>
        <w:t>活动的组织者</w:t>
      </w:r>
      <w:r w:rsidR="00614EC0">
        <w:rPr>
          <w:rFonts w:asciiTheme="minorEastAsia" w:eastAsiaTheme="minorEastAsia" w:hAnsiTheme="minorEastAsia" w:cstheme="minorBidi" w:hint="eastAsia"/>
          <w:kern w:val="2"/>
        </w:rPr>
        <w:t>要负责</w:t>
      </w:r>
      <w:r w:rsidR="006725E8">
        <w:rPr>
          <w:rFonts w:asciiTheme="minorEastAsia" w:eastAsiaTheme="minorEastAsia" w:hAnsiTheme="minorEastAsia" w:cstheme="minorBidi" w:hint="eastAsia"/>
          <w:kern w:val="2"/>
        </w:rPr>
        <w:t>控制</w:t>
      </w:r>
      <w:r w:rsidR="00614EC0">
        <w:rPr>
          <w:rFonts w:asciiTheme="minorEastAsia" w:eastAsiaTheme="minorEastAsia" w:hAnsiTheme="minorEastAsia" w:cstheme="minorBidi" w:hint="eastAsia"/>
          <w:kern w:val="2"/>
        </w:rPr>
        <w:t>聚会人员饮酒的</w:t>
      </w:r>
      <w:r w:rsidR="00784938">
        <w:rPr>
          <w:rFonts w:asciiTheme="minorEastAsia" w:eastAsiaTheme="minorEastAsia" w:hAnsiTheme="minorEastAsia" w:cstheme="minorBidi" w:hint="eastAsia"/>
          <w:kern w:val="2"/>
        </w:rPr>
        <w:t>数量</w:t>
      </w:r>
      <w:r w:rsidR="00614EC0">
        <w:rPr>
          <w:rFonts w:asciiTheme="minorEastAsia" w:eastAsiaTheme="minorEastAsia" w:hAnsiTheme="minorEastAsia" w:cstheme="minorBidi" w:hint="eastAsia"/>
          <w:kern w:val="2"/>
        </w:rPr>
        <w:t>，</w:t>
      </w:r>
      <w:r w:rsidR="00784938">
        <w:rPr>
          <w:rFonts w:asciiTheme="minorEastAsia" w:eastAsiaTheme="minorEastAsia" w:hAnsiTheme="minorEastAsia" w:cstheme="minorBidi" w:hint="eastAsia"/>
          <w:kern w:val="2"/>
        </w:rPr>
        <w:t>尽量不喝白酒</w:t>
      </w:r>
      <w:r>
        <w:rPr>
          <w:rFonts w:asciiTheme="minorEastAsia" w:eastAsiaTheme="minorEastAsia" w:hAnsiTheme="minorEastAsia" w:cstheme="minorBidi" w:hint="eastAsia"/>
          <w:kern w:val="2"/>
        </w:rPr>
        <w:t>以免发生</w:t>
      </w:r>
      <w:r w:rsidR="00614EC0">
        <w:rPr>
          <w:rFonts w:asciiTheme="minorEastAsia" w:eastAsiaTheme="minorEastAsia" w:hAnsiTheme="minorEastAsia" w:cstheme="minorBidi" w:hint="eastAsia"/>
          <w:kern w:val="2"/>
        </w:rPr>
        <w:t>醉酒的情况。</w:t>
      </w:r>
    </w:p>
    <w:p w:rsidR="006725E8" w:rsidRDefault="00B50357" w:rsidP="00B50357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t>2</w:t>
      </w:r>
      <w:r>
        <w:rPr>
          <w:rFonts w:asciiTheme="minorEastAsia" w:eastAsiaTheme="minorEastAsia" w:hAnsiTheme="minorEastAsia" w:cstheme="minorBidi" w:hint="eastAsia"/>
          <w:kern w:val="2"/>
        </w:rPr>
        <w:t>、</w:t>
      </w:r>
      <w:r w:rsidR="006725E8">
        <w:rPr>
          <w:rFonts w:asciiTheme="minorEastAsia" w:eastAsiaTheme="minorEastAsia" w:hAnsiTheme="minorEastAsia" w:cstheme="minorBidi"/>
          <w:kern w:val="2"/>
        </w:rPr>
        <w:t>一旦发生</w:t>
      </w:r>
      <w:r w:rsidR="00614EC0">
        <w:rPr>
          <w:rFonts w:asciiTheme="minorEastAsia" w:eastAsiaTheme="minorEastAsia" w:hAnsiTheme="minorEastAsia" w:cstheme="minorBidi"/>
          <w:kern w:val="2"/>
        </w:rPr>
        <w:t>人员</w:t>
      </w:r>
      <w:r w:rsidR="006725E8">
        <w:rPr>
          <w:rFonts w:asciiTheme="minorEastAsia" w:eastAsiaTheme="minorEastAsia" w:hAnsiTheme="minorEastAsia" w:cstheme="minorBidi"/>
          <w:kern w:val="2"/>
        </w:rPr>
        <w:t>醉酒</w:t>
      </w:r>
      <w:r w:rsidR="00614EC0">
        <w:rPr>
          <w:rFonts w:asciiTheme="minorEastAsia" w:eastAsiaTheme="minorEastAsia" w:hAnsiTheme="minorEastAsia" w:cstheme="minorBidi"/>
          <w:kern w:val="2"/>
        </w:rPr>
        <w:t>的情况</w:t>
      </w:r>
      <w:r w:rsidR="00614EC0">
        <w:rPr>
          <w:rFonts w:asciiTheme="minorEastAsia" w:eastAsiaTheme="minorEastAsia" w:hAnsiTheme="minorEastAsia" w:cstheme="minorBidi" w:hint="eastAsia"/>
          <w:kern w:val="2"/>
        </w:rPr>
        <w:t>，</w:t>
      </w:r>
      <w:r w:rsidR="00614EC0">
        <w:rPr>
          <w:rFonts w:asciiTheme="minorEastAsia" w:eastAsiaTheme="minorEastAsia" w:hAnsiTheme="minorEastAsia" w:cstheme="minorBidi"/>
          <w:kern w:val="2"/>
        </w:rPr>
        <w:t>第一时间</w:t>
      </w:r>
      <w:r w:rsidR="006725E8">
        <w:rPr>
          <w:rFonts w:asciiTheme="minorEastAsia" w:eastAsiaTheme="minorEastAsia" w:hAnsiTheme="minorEastAsia" w:cstheme="minorBidi"/>
          <w:kern w:val="2"/>
        </w:rPr>
        <w:t>拨打</w:t>
      </w:r>
      <w:r w:rsidR="00614EC0">
        <w:rPr>
          <w:rFonts w:asciiTheme="minorEastAsia" w:eastAsiaTheme="minorEastAsia" w:hAnsiTheme="minorEastAsia" w:cstheme="minorBidi" w:hint="eastAsia"/>
          <w:kern w:val="2"/>
        </w:rPr>
        <w:t>110、1</w:t>
      </w:r>
      <w:r w:rsidR="00614EC0">
        <w:rPr>
          <w:rFonts w:asciiTheme="minorEastAsia" w:eastAsiaTheme="minorEastAsia" w:hAnsiTheme="minorEastAsia" w:cstheme="minorBidi"/>
          <w:kern w:val="2"/>
        </w:rPr>
        <w:t>20电话</w:t>
      </w:r>
      <w:r w:rsidR="00614EC0">
        <w:rPr>
          <w:rFonts w:asciiTheme="minorEastAsia" w:eastAsiaTheme="minorEastAsia" w:hAnsiTheme="minorEastAsia" w:cstheme="minorBidi" w:hint="eastAsia"/>
          <w:kern w:val="2"/>
        </w:rPr>
        <w:t>，</w:t>
      </w:r>
      <w:r w:rsidR="00614EC0">
        <w:rPr>
          <w:rFonts w:asciiTheme="minorEastAsia" w:eastAsiaTheme="minorEastAsia" w:hAnsiTheme="minorEastAsia" w:cstheme="minorBidi"/>
          <w:kern w:val="2"/>
        </w:rPr>
        <w:t>立即求助</w:t>
      </w:r>
      <w:r w:rsidR="00614EC0">
        <w:rPr>
          <w:rFonts w:asciiTheme="minorEastAsia" w:eastAsiaTheme="minorEastAsia" w:hAnsiTheme="minorEastAsia" w:cstheme="minorBidi" w:hint="eastAsia"/>
          <w:kern w:val="2"/>
        </w:rPr>
        <w:t>。</w:t>
      </w:r>
      <w:r w:rsidR="00784938">
        <w:rPr>
          <w:rFonts w:asciiTheme="minorEastAsia" w:eastAsiaTheme="minorEastAsia" w:hAnsiTheme="minorEastAsia" w:cstheme="minorBidi" w:hint="eastAsia"/>
          <w:kern w:val="2"/>
        </w:rPr>
        <w:t>同时向辅导员、班导师报告。</w:t>
      </w:r>
    </w:p>
    <w:p w:rsidR="006725E8" w:rsidRDefault="00B50357" w:rsidP="00B50357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t>3</w:t>
      </w:r>
      <w:r>
        <w:rPr>
          <w:rFonts w:asciiTheme="minorEastAsia" w:eastAsiaTheme="minorEastAsia" w:hAnsiTheme="minorEastAsia" w:cstheme="minorBidi" w:hint="eastAsia"/>
          <w:kern w:val="2"/>
        </w:rPr>
        <w:t>、</w:t>
      </w:r>
      <w:r w:rsidR="00FA2DBF">
        <w:rPr>
          <w:rFonts w:asciiTheme="minorEastAsia" w:eastAsiaTheme="minorEastAsia" w:hAnsiTheme="minorEastAsia" w:cstheme="minorBidi" w:hint="eastAsia"/>
          <w:kern w:val="2"/>
        </w:rPr>
        <w:t>醉酒</w:t>
      </w:r>
      <w:r w:rsidR="00FA2DBF">
        <w:rPr>
          <w:rFonts w:asciiTheme="minorEastAsia" w:eastAsiaTheme="minorEastAsia" w:hAnsiTheme="minorEastAsia" w:cstheme="minorBidi"/>
          <w:kern w:val="2"/>
        </w:rPr>
        <w:t>人员要有人</w:t>
      </w:r>
      <w:r w:rsidR="00614EC0">
        <w:rPr>
          <w:rFonts w:asciiTheme="minorEastAsia" w:eastAsiaTheme="minorEastAsia" w:hAnsiTheme="minorEastAsia" w:cstheme="minorBidi"/>
          <w:kern w:val="2"/>
        </w:rPr>
        <w:t>单独陪护</w:t>
      </w:r>
      <w:r w:rsidR="00614EC0">
        <w:rPr>
          <w:rFonts w:asciiTheme="minorEastAsia" w:eastAsiaTheme="minorEastAsia" w:hAnsiTheme="minorEastAsia" w:cstheme="minorBidi" w:hint="eastAsia"/>
          <w:kern w:val="2"/>
        </w:rPr>
        <w:t>，</w:t>
      </w:r>
      <w:r w:rsidR="00614EC0">
        <w:rPr>
          <w:rFonts w:asciiTheme="minorEastAsia" w:eastAsiaTheme="minorEastAsia" w:hAnsiTheme="minorEastAsia" w:cstheme="minorBidi"/>
          <w:kern w:val="2"/>
        </w:rPr>
        <w:t>以免发生安全问题</w:t>
      </w:r>
      <w:r w:rsidR="00614EC0">
        <w:rPr>
          <w:rFonts w:asciiTheme="minorEastAsia" w:eastAsiaTheme="minorEastAsia" w:hAnsiTheme="minorEastAsia" w:cstheme="minorBidi" w:hint="eastAsia"/>
          <w:kern w:val="2"/>
        </w:rPr>
        <w:t>。</w:t>
      </w:r>
    </w:p>
    <w:p w:rsidR="00C01B0D" w:rsidRPr="00FA1502" w:rsidRDefault="00B50357" w:rsidP="00B50357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t>4</w:t>
      </w:r>
      <w:r>
        <w:rPr>
          <w:rFonts w:asciiTheme="minorEastAsia" w:eastAsiaTheme="minorEastAsia" w:hAnsiTheme="minorEastAsia" w:cstheme="minorBidi" w:hint="eastAsia"/>
          <w:kern w:val="2"/>
        </w:rPr>
        <w:t>、</w:t>
      </w:r>
      <w:bookmarkStart w:id="2" w:name="_GoBack"/>
      <w:bookmarkEnd w:id="2"/>
      <w:r w:rsidR="00C01B0D">
        <w:rPr>
          <w:rFonts w:asciiTheme="minorEastAsia" w:eastAsiaTheme="minorEastAsia" w:hAnsiTheme="minorEastAsia" w:cstheme="minorBidi" w:hint="eastAsia"/>
          <w:kern w:val="2"/>
        </w:rPr>
        <w:t>参加活动的人员，喝酒要适度，千万不可逞强。</w:t>
      </w:r>
    </w:p>
    <w:p w:rsidR="00614EC0" w:rsidRDefault="00614EC0" w:rsidP="00B50357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9F3E60">
        <w:rPr>
          <w:rFonts w:asciiTheme="minorEastAsia" w:eastAsiaTheme="minorEastAsia" w:hAnsiTheme="minorEastAsia" w:cstheme="minorBidi" w:hint="eastAsia"/>
          <w:kern w:val="2"/>
        </w:rPr>
        <w:t>虽然</w:t>
      </w:r>
      <w:r>
        <w:rPr>
          <w:rFonts w:asciiTheme="minorEastAsia" w:eastAsiaTheme="minorEastAsia" w:hAnsiTheme="minorEastAsia" w:cstheme="minorBidi" w:hint="eastAsia"/>
          <w:kern w:val="2"/>
        </w:rPr>
        <w:t>庆祝毕业</w:t>
      </w:r>
      <w:r w:rsidRPr="009F3E60">
        <w:rPr>
          <w:rFonts w:asciiTheme="minorEastAsia" w:eastAsiaTheme="minorEastAsia" w:hAnsiTheme="minorEastAsia" w:cstheme="minorBidi" w:hint="eastAsia"/>
          <w:kern w:val="2"/>
        </w:rPr>
        <w:t>必不可少，但是喝酒助兴还得适度，免得给自己的身体带来伤害。</w:t>
      </w:r>
      <w:r>
        <w:rPr>
          <w:rFonts w:asciiTheme="minorEastAsia" w:eastAsiaTheme="minorEastAsia" w:hAnsiTheme="minorEastAsia" w:cstheme="minorBidi" w:hint="eastAsia"/>
          <w:kern w:val="2"/>
        </w:rPr>
        <w:t>通过上述案例的</w:t>
      </w:r>
      <w:r w:rsidRPr="009F3E60">
        <w:rPr>
          <w:rFonts w:asciiTheme="minorEastAsia" w:eastAsiaTheme="minorEastAsia" w:hAnsiTheme="minorEastAsia" w:cstheme="minorBidi" w:hint="eastAsia"/>
          <w:kern w:val="2"/>
        </w:rPr>
        <w:t>教训，要引以为戒，不让悲剧再次发生。</w:t>
      </w:r>
    </w:p>
    <w:p w:rsidR="002F0BEB" w:rsidRPr="00614EC0" w:rsidRDefault="002F0BEB" w:rsidP="00FA1502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</w:p>
    <w:p w:rsidR="002F0BEB" w:rsidRPr="002F0BEB" w:rsidRDefault="002F0BEB" w:rsidP="00317980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 w:cstheme="minorBidi"/>
          <w:kern w:val="2"/>
        </w:rPr>
      </w:pPr>
    </w:p>
    <w:p w:rsidR="00317980" w:rsidRPr="00C96560" w:rsidRDefault="00317980" w:rsidP="00317980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 w:cstheme="minorBidi"/>
          <w:kern w:val="2"/>
        </w:rPr>
      </w:pPr>
    </w:p>
    <w:p w:rsidR="00317980" w:rsidRPr="00C96560" w:rsidRDefault="00317980" w:rsidP="00317980">
      <w:pPr>
        <w:pStyle w:val="af1"/>
        <w:spacing w:before="0" w:beforeAutospacing="0" w:after="0" w:afterAutospacing="0" w:line="440" w:lineRule="exact"/>
        <w:ind w:firstLineChars="200" w:firstLine="480"/>
        <w:jc w:val="right"/>
        <w:rPr>
          <w:rFonts w:asciiTheme="minorEastAsia" w:eastAsiaTheme="minorEastAsia" w:hAnsiTheme="minorEastAsia" w:cstheme="minorBidi"/>
          <w:kern w:val="2"/>
        </w:rPr>
      </w:pPr>
      <w:r w:rsidRPr="00C96560">
        <w:rPr>
          <w:rFonts w:asciiTheme="minorEastAsia" w:eastAsiaTheme="minorEastAsia" w:hAnsiTheme="minorEastAsia" w:cstheme="minorBidi" w:hint="eastAsia"/>
          <w:kern w:val="2"/>
        </w:rPr>
        <w:t>保卫处、华理警务室</w:t>
      </w:r>
    </w:p>
    <w:p w:rsidR="00317980" w:rsidRPr="00C96560" w:rsidRDefault="00317980" w:rsidP="00317980">
      <w:pPr>
        <w:pStyle w:val="af1"/>
        <w:spacing w:before="0" w:beforeAutospacing="0" w:after="0" w:afterAutospacing="0" w:line="440" w:lineRule="exact"/>
        <w:ind w:firstLineChars="200" w:firstLine="480"/>
        <w:jc w:val="right"/>
        <w:rPr>
          <w:rFonts w:asciiTheme="minorEastAsia" w:eastAsiaTheme="minorEastAsia" w:hAnsiTheme="minorEastAsia" w:cstheme="minorBidi"/>
          <w:kern w:val="2"/>
        </w:rPr>
      </w:pPr>
      <w:r w:rsidRPr="00C96560">
        <w:rPr>
          <w:rFonts w:asciiTheme="minorEastAsia" w:eastAsiaTheme="minorEastAsia" w:hAnsiTheme="minorEastAsia" w:cstheme="minorBidi"/>
          <w:kern w:val="2"/>
        </w:rPr>
        <w:t>2017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年</w:t>
      </w:r>
      <w:r w:rsidR="00FA1502">
        <w:rPr>
          <w:rFonts w:asciiTheme="minorEastAsia" w:eastAsiaTheme="minorEastAsia" w:hAnsiTheme="minorEastAsia" w:cstheme="minorBidi"/>
          <w:kern w:val="2"/>
        </w:rPr>
        <w:t>6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月</w:t>
      </w:r>
      <w:r w:rsidR="009F3E60">
        <w:rPr>
          <w:rFonts w:asciiTheme="minorEastAsia" w:eastAsiaTheme="minorEastAsia" w:hAnsiTheme="minorEastAsia" w:cstheme="minorBidi"/>
          <w:kern w:val="2"/>
        </w:rPr>
        <w:t>8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日</w:t>
      </w:r>
    </w:p>
    <w:sectPr w:rsidR="00317980" w:rsidRPr="00C96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12" w:rsidRDefault="007B2712" w:rsidP="0022619C">
      <w:pPr>
        <w:spacing w:after="0" w:line="240" w:lineRule="auto"/>
      </w:pPr>
      <w:r>
        <w:separator/>
      </w:r>
    </w:p>
  </w:endnote>
  <w:endnote w:type="continuationSeparator" w:id="0">
    <w:p w:rsidR="007B2712" w:rsidRDefault="007B2712" w:rsidP="0022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12" w:rsidRDefault="007B2712" w:rsidP="0022619C">
      <w:pPr>
        <w:spacing w:after="0" w:line="240" w:lineRule="auto"/>
      </w:pPr>
      <w:r>
        <w:separator/>
      </w:r>
    </w:p>
  </w:footnote>
  <w:footnote w:type="continuationSeparator" w:id="0">
    <w:p w:rsidR="007B2712" w:rsidRDefault="007B2712" w:rsidP="0022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39CE"/>
    <w:multiLevelType w:val="hybridMultilevel"/>
    <w:tmpl w:val="E452CE7C"/>
    <w:lvl w:ilvl="0" w:tplc="AB18599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CBB6875"/>
    <w:multiLevelType w:val="hybridMultilevel"/>
    <w:tmpl w:val="7FEC1F6C"/>
    <w:lvl w:ilvl="0" w:tplc="16BC9E18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12C0206"/>
    <w:multiLevelType w:val="hybridMultilevel"/>
    <w:tmpl w:val="48C040CC"/>
    <w:lvl w:ilvl="0" w:tplc="37947A74">
      <w:start w:val="1"/>
      <w:numFmt w:val="decimal"/>
      <w:lvlText w:val="%1、"/>
      <w:lvlJc w:val="left"/>
      <w:pPr>
        <w:ind w:left="84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9"/>
    <w:rsid w:val="0001554C"/>
    <w:rsid w:val="00037BF2"/>
    <w:rsid w:val="000601BD"/>
    <w:rsid w:val="0006122B"/>
    <w:rsid w:val="00062E27"/>
    <w:rsid w:val="000D6328"/>
    <w:rsid w:val="000F6A59"/>
    <w:rsid w:val="0011644C"/>
    <w:rsid w:val="001178FD"/>
    <w:rsid w:val="00155D86"/>
    <w:rsid w:val="001A0931"/>
    <w:rsid w:val="001E259D"/>
    <w:rsid w:val="001F1B58"/>
    <w:rsid w:val="0022619C"/>
    <w:rsid w:val="0024221B"/>
    <w:rsid w:val="00242658"/>
    <w:rsid w:val="0025568A"/>
    <w:rsid w:val="002B283B"/>
    <w:rsid w:val="002C315F"/>
    <w:rsid w:val="002D05F0"/>
    <w:rsid w:val="002E2BB1"/>
    <w:rsid w:val="002F0BEB"/>
    <w:rsid w:val="00317980"/>
    <w:rsid w:val="004F556E"/>
    <w:rsid w:val="00614EC0"/>
    <w:rsid w:val="0064213E"/>
    <w:rsid w:val="006725E8"/>
    <w:rsid w:val="00676F81"/>
    <w:rsid w:val="00751792"/>
    <w:rsid w:val="00752EA7"/>
    <w:rsid w:val="00784938"/>
    <w:rsid w:val="007A631E"/>
    <w:rsid w:val="007B2712"/>
    <w:rsid w:val="0081647A"/>
    <w:rsid w:val="008240BD"/>
    <w:rsid w:val="008320D1"/>
    <w:rsid w:val="00844ADF"/>
    <w:rsid w:val="0084748C"/>
    <w:rsid w:val="00885EF5"/>
    <w:rsid w:val="008E3449"/>
    <w:rsid w:val="00944CE2"/>
    <w:rsid w:val="009A4C2B"/>
    <w:rsid w:val="009B50F5"/>
    <w:rsid w:val="009C5071"/>
    <w:rsid w:val="009F3E60"/>
    <w:rsid w:val="00A140F5"/>
    <w:rsid w:val="00AE084D"/>
    <w:rsid w:val="00B14D6C"/>
    <w:rsid w:val="00B50357"/>
    <w:rsid w:val="00B8184D"/>
    <w:rsid w:val="00BA61A7"/>
    <w:rsid w:val="00BC0C68"/>
    <w:rsid w:val="00BF2389"/>
    <w:rsid w:val="00C01B0D"/>
    <w:rsid w:val="00C96560"/>
    <w:rsid w:val="00CA75A4"/>
    <w:rsid w:val="00CB6181"/>
    <w:rsid w:val="00D81FF1"/>
    <w:rsid w:val="00DE16A6"/>
    <w:rsid w:val="00DE63F3"/>
    <w:rsid w:val="00E104C5"/>
    <w:rsid w:val="00EB4266"/>
    <w:rsid w:val="00FA1502"/>
    <w:rsid w:val="00FA2DBF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4FF8A-02ED-4EBE-9D07-41A5C1ED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Char">
    <w:name w:val="标题 4 Char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Char">
    <w:name w:val="标题 5 Char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Char">
    <w:name w:val="标题 6 Char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Char">
    <w:name w:val="标题 7 Char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Char">
    <w:name w:val="标题 8 Char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Char">
    <w:name w:val="标题 9 Char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Char">
    <w:name w:val="标题 Char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Char0">
    <w:name w:val="副标题 Char"/>
    <w:basedOn w:val="a0"/>
    <w:link w:val="a5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A4C2B"/>
    <w:rPr>
      <w:b/>
      <w:bCs/>
    </w:rPr>
  </w:style>
  <w:style w:type="character" w:styleId="a7">
    <w:name w:val="Emphasis"/>
    <w:basedOn w:val="a0"/>
    <w:uiPriority w:val="20"/>
    <w:qFormat/>
    <w:rsid w:val="009A4C2B"/>
    <w:rPr>
      <w:i/>
      <w:iCs/>
    </w:rPr>
  </w:style>
  <w:style w:type="paragraph" w:styleId="a8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9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Char1">
    <w:name w:val="引用 Char"/>
    <w:basedOn w:val="a0"/>
    <w:link w:val="aa"/>
    <w:uiPriority w:val="29"/>
    <w:rsid w:val="009A4C2B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Char2">
    <w:name w:val="明显引用 Char"/>
    <w:basedOn w:val="a0"/>
    <w:link w:val="ab"/>
    <w:uiPriority w:val="30"/>
    <w:rsid w:val="009A4C2B"/>
    <w:rPr>
      <w:b/>
      <w:bCs/>
      <w:i/>
      <w:iCs/>
      <w:color w:val="4F81BD"/>
    </w:rPr>
  </w:style>
  <w:style w:type="character" w:styleId="ac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1">
    <w:name w:val="Normal (Web)"/>
    <w:basedOn w:val="a"/>
    <w:unhideWhenUsed/>
    <w:rsid w:val="008E344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a0"/>
    <w:rsid w:val="008E3449"/>
  </w:style>
  <w:style w:type="paragraph" w:styleId="af2">
    <w:name w:val="header"/>
    <w:basedOn w:val="a"/>
    <w:link w:val="Char3"/>
    <w:uiPriority w:val="99"/>
    <w:unhideWhenUsed/>
    <w:rsid w:val="0022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22619C"/>
    <w:rPr>
      <w:sz w:val="18"/>
      <w:szCs w:val="18"/>
      <w:lang w:eastAsia="en-US" w:bidi="en-US"/>
    </w:rPr>
  </w:style>
  <w:style w:type="paragraph" w:styleId="af3">
    <w:name w:val="footer"/>
    <w:basedOn w:val="a"/>
    <w:link w:val="Char4"/>
    <w:uiPriority w:val="99"/>
    <w:unhideWhenUsed/>
    <w:rsid w:val="002261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22619C"/>
    <w:rPr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高德君</cp:lastModifiedBy>
  <cp:revision>23</cp:revision>
  <dcterms:created xsi:type="dcterms:W3CDTF">2017-05-24T00:56:00Z</dcterms:created>
  <dcterms:modified xsi:type="dcterms:W3CDTF">2017-06-08T02:23:00Z</dcterms:modified>
</cp:coreProperties>
</file>