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EAA07" w14:textId="35A1FEFC" w:rsidR="00BA142A" w:rsidRPr="00BA142A" w:rsidRDefault="005A08ED" w:rsidP="00BA142A">
      <w:pPr>
        <w:pStyle w:val="4"/>
        <w:jc w:val="center"/>
        <w:rPr>
          <w:rFonts w:hint="eastAsia"/>
        </w:rPr>
      </w:pPr>
      <w:r>
        <w:rPr>
          <w:rFonts w:asciiTheme="majorHAnsi" w:eastAsiaTheme="majorEastAsia" w:hAnsiTheme="majorHAnsi" w:cstheme="majorBidi" w:hint="eastAsia"/>
        </w:rPr>
        <w:t>每周一案</w:t>
      </w:r>
      <w:r>
        <w:rPr>
          <w:rFonts w:asciiTheme="majorHAnsi" w:eastAsiaTheme="majorEastAsia" w:hAnsiTheme="majorHAnsi" w:cstheme="majorBidi" w:hint="eastAsia"/>
        </w:rPr>
        <w:t xml:space="preserve"> </w:t>
      </w:r>
      <w:r>
        <w:rPr>
          <w:rFonts w:asciiTheme="majorHAnsi" w:eastAsiaTheme="majorEastAsia" w:hAnsiTheme="majorHAnsi" w:cstheme="majorBidi" w:hint="eastAsia"/>
        </w:rPr>
        <w:t>第</w:t>
      </w:r>
      <w:r w:rsidR="00BA142A">
        <w:rPr>
          <w:rFonts w:asciiTheme="majorHAnsi" w:eastAsiaTheme="majorEastAsia" w:hAnsiTheme="majorHAnsi" w:cstheme="majorBidi"/>
        </w:rPr>
        <w:t>326</w:t>
      </w:r>
      <w:r>
        <w:rPr>
          <w:rFonts w:asciiTheme="majorHAnsi" w:eastAsiaTheme="majorEastAsia" w:hAnsiTheme="majorHAnsi" w:cstheme="majorBidi" w:hint="eastAsia"/>
        </w:rPr>
        <w:t>期</w:t>
      </w:r>
      <w:r>
        <w:rPr>
          <w:rFonts w:asciiTheme="majorHAnsi" w:eastAsiaTheme="majorEastAsia" w:hAnsiTheme="majorHAnsi" w:cstheme="majorBidi" w:hint="eastAsia"/>
        </w:rPr>
        <w:t xml:space="preserve"> </w:t>
      </w:r>
      <w:r w:rsidR="00BA142A">
        <w:rPr>
          <w:rFonts w:asciiTheme="majorHAnsi" w:eastAsiaTheme="majorEastAsia" w:hAnsiTheme="majorHAnsi" w:cstheme="majorBidi" w:hint="eastAsia"/>
        </w:rPr>
        <w:t>谨防</w:t>
      </w:r>
      <w:r w:rsidR="00BA142A" w:rsidRPr="00BA142A">
        <w:rPr>
          <w:rFonts w:asciiTheme="majorHAnsi" w:eastAsiaTheme="majorEastAsia" w:hAnsiTheme="majorHAnsi" w:cstheme="majorBidi" w:hint="eastAsia"/>
        </w:rPr>
        <w:t>充电宝变“充电爆</w:t>
      </w:r>
      <w:r w:rsidR="00D00E05">
        <w:rPr>
          <w:rFonts w:asciiTheme="majorHAnsi" w:eastAsiaTheme="majorEastAsia" w:hAnsiTheme="majorHAnsi" w:cstheme="majorBidi" w:hint="eastAsia"/>
        </w:rPr>
        <w:t>”</w:t>
      </w:r>
    </w:p>
    <w:p w14:paraId="0C50322A" w14:textId="742BCC4F" w:rsidR="00BA142A" w:rsidRPr="00C80DDA" w:rsidRDefault="00BA142A" w:rsidP="00C80DDA">
      <w:pPr>
        <w:pStyle w:val="a5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 w:rsidRPr="00C80DDA">
        <w:rPr>
          <w:rFonts w:asciiTheme="minorEastAsia" w:eastAsiaTheme="minorEastAsia" w:hAnsiTheme="minorEastAsia"/>
        </w:rPr>
        <w:t>2019年10月30日，广东佛山一大学生称：她半夜在宿舍床上睡觉时被烫醒，发现未在充电状态下的充电宝起火，连忙逃下床，室友紧急断电灭火，浇了两桶水才把火扑灭，被子床垫等物品被烧焦。</w:t>
      </w:r>
    </w:p>
    <w:p w14:paraId="1772312A" w14:textId="4F49EB1C" w:rsidR="00BA142A" w:rsidRPr="00C80DDA" w:rsidRDefault="00BA142A" w:rsidP="00C80DDA">
      <w:pPr>
        <w:pStyle w:val="a5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 w:hint="eastAsia"/>
        </w:rPr>
      </w:pPr>
      <w:r w:rsidRPr="00C80DDA">
        <w:rPr>
          <w:rFonts w:asciiTheme="minorEastAsia" w:eastAsiaTheme="minorEastAsia" w:hAnsiTheme="minorEastAsia"/>
        </w:rPr>
        <w:t>2021年5月8日，北京某高校一位女生夜间给充电宝充电。早晨5时多，充电宝发生短路故障爆燃，并掉落在电脑包上引发火情。这名女生紧急求助正在楼道打扫卫生的保洁阿姨，保洁阿姨迅速用灭火器扑灭明火，险情未造成人员伤亡和额外财产损失。</w:t>
      </w:r>
    </w:p>
    <w:p w14:paraId="2F6E1CEF" w14:textId="1B4DCA81" w:rsidR="000B3E46" w:rsidRPr="00452DBA" w:rsidRDefault="000B3E46" w:rsidP="00726AC0">
      <w:pPr>
        <w:pStyle w:val="a5"/>
        <w:spacing w:beforeLines="50" w:before="156" w:beforeAutospacing="0" w:afterLines="50" w:after="156" w:afterAutospacing="0" w:line="440" w:lineRule="exact"/>
        <w:ind w:firstLineChars="200" w:firstLine="482"/>
        <w:rPr>
          <w:rFonts w:asciiTheme="minorEastAsia" w:eastAsiaTheme="minorEastAsia" w:hAnsiTheme="minorEastAsia"/>
          <w:b/>
        </w:rPr>
      </w:pPr>
      <w:r w:rsidRPr="00452DBA">
        <w:rPr>
          <w:rFonts w:asciiTheme="minorEastAsia" w:eastAsiaTheme="minorEastAsia" w:hAnsiTheme="minorEastAsia" w:hint="eastAsia"/>
          <w:b/>
        </w:rPr>
        <w:t>【案例分析】</w:t>
      </w:r>
    </w:p>
    <w:p w14:paraId="2E1BA273" w14:textId="06F55AD0" w:rsidR="00BA142A" w:rsidRPr="00BA142A" w:rsidRDefault="00780213" w:rsidP="00BA142A">
      <w:pPr>
        <w:pStyle w:val="a5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 w:rsidRPr="00780213">
        <w:rPr>
          <w:rFonts w:asciiTheme="minorEastAsia" w:eastAsiaTheme="minorEastAsia" w:hAnsiTheme="minorEastAsia" w:hint="eastAsia"/>
        </w:rPr>
        <w:t>学生宿舍火灾事故是威胁宿舍安全的头号公敌，有统计表明，宿舍火灾造成的损失是盗窃所造成损失的十几倍。</w:t>
      </w:r>
      <w:r w:rsidR="00BA142A" w:rsidRPr="00BA142A">
        <w:rPr>
          <w:rFonts w:asciiTheme="minorEastAsia" w:eastAsiaTheme="minorEastAsia" w:hAnsiTheme="minorEastAsia" w:hint="eastAsia"/>
        </w:rPr>
        <w:t>上述案例中的宿舍火灾都是由于充电宝短路导致的。经专家分析，充电宝</w:t>
      </w:r>
      <w:r w:rsidR="00BA142A" w:rsidRPr="00BA142A">
        <w:rPr>
          <w:rFonts w:asciiTheme="minorEastAsia" w:eastAsiaTheme="minorEastAsia" w:hAnsiTheme="minorEastAsia"/>
        </w:rPr>
        <w:t>爆炸的主要原因</w:t>
      </w:r>
      <w:r w:rsidR="00BA142A" w:rsidRPr="00BA142A">
        <w:rPr>
          <w:rFonts w:asciiTheme="minorEastAsia" w:eastAsiaTheme="minorEastAsia" w:hAnsiTheme="minorEastAsia" w:hint="eastAsia"/>
        </w:rPr>
        <w:t>有</w:t>
      </w:r>
      <w:r w:rsidR="006052F0">
        <w:rPr>
          <w:rFonts w:asciiTheme="minorEastAsia" w:eastAsiaTheme="minorEastAsia" w:hAnsiTheme="minorEastAsia" w:hint="eastAsia"/>
        </w:rPr>
        <w:t>以</w:t>
      </w:r>
      <w:r w:rsidR="00BA142A" w:rsidRPr="00BA142A">
        <w:rPr>
          <w:rFonts w:asciiTheme="minorEastAsia" w:eastAsiaTheme="minorEastAsia" w:hAnsiTheme="minorEastAsia" w:hint="eastAsia"/>
        </w:rPr>
        <w:t>下几个方面：</w:t>
      </w:r>
    </w:p>
    <w:p w14:paraId="2DCFE731" w14:textId="77777777" w:rsidR="00BA142A" w:rsidRPr="00BA142A" w:rsidRDefault="00BA142A" w:rsidP="00BA142A">
      <w:pPr>
        <w:pStyle w:val="a5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 w:rsidRPr="00BA142A">
        <w:rPr>
          <w:rFonts w:asciiTheme="minorEastAsia" w:eastAsiaTheme="minorEastAsia" w:hAnsiTheme="minorEastAsia"/>
        </w:rPr>
        <w:t>1</w:t>
      </w:r>
      <w:r w:rsidRPr="00BA142A">
        <w:rPr>
          <w:rFonts w:asciiTheme="minorEastAsia" w:eastAsiaTheme="minorEastAsia" w:hAnsiTheme="minorEastAsia" w:hint="eastAsia"/>
        </w:rPr>
        <w:t>、</w:t>
      </w:r>
      <w:r w:rsidRPr="00BA142A">
        <w:rPr>
          <w:rFonts w:asciiTheme="minorEastAsia" w:eastAsiaTheme="minorEastAsia" w:hAnsiTheme="minorEastAsia"/>
        </w:rPr>
        <w:t>散热不足、高温辐射。充电时放在被子、盒子等不利于散热的环境，或者将充电宝放置于炎热天气、发热机箱等高温区域，都有可能引发充电宝的自燃爆炸。</w:t>
      </w:r>
    </w:p>
    <w:p w14:paraId="3CF36EFF" w14:textId="6A895519" w:rsidR="00BA142A" w:rsidRPr="00BA142A" w:rsidRDefault="00BA142A" w:rsidP="00BA142A">
      <w:pPr>
        <w:pStyle w:val="a5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2</w:t>
      </w:r>
      <w:r>
        <w:rPr>
          <w:rFonts w:asciiTheme="minorEastAsia" w:eastAsiaTheme="minorEastAsia" w:hAnsiTheme="minorEastAsia" w:hint="eastAsia"/>
        </w:rPr>
        <w:t>、</w:t>
      </w:r>
      <w:r w:rsidRPr="00BA142A">
        <w:rPr>
          <w:rFonts w:asciiTheme="minorEastAsia" w:eastAsiaTheme="minorEastAsia" w:hAnsiTheme="minorEastAsia"/>
        </w:rPr>
        <w:t>过充。不可过分依赖充电宝的过充保护，已经充满电还继续一直插着充电器，这样其实对充电宝非常不好的，不但会减少充电宝的使用寿命，长期过度充电也有可能导致充电宝爆炸。</w:t>
      </w:r>
    </w:p>
    <w:p w14:paraId="34A2DC2B" w14:textId="1E7F7E4C" w:rsidR="00BA142A" w:rsidRPr="00BA142A" w:rsidRDefault="006052F0" w:rsidP="00BA142A">
      <w:pPr>
        <w:pStyle w:val="a5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3</w:t>
      </w:r>
      <w:r>
        <w:rPr>
          <w:rFonts w:asciiTheme="minorEastAsia" w:eastAsiaTheme="minorEastAsia" w:hAnsiTheme="minorEastAsia" w:hint="eastAsia"/>
        </w:rPr>
        <w:t>、</w:t>
      </w:r>
      <w:r w:rsidR="00BA142A" w:rsidRPr="00BA142A">
        <w:rPr>
          <w:rFonts w:asciiTheme="minorEastAsia" w:eastAsiaTheme="minorEastAsia" w:hAnsiTheme="minorEastAsia"/>
        </w:rPr>
        <w:t>劣质的充电头。给充电宝充电的充电器，不要买太劣质的，劣质的充电器质量都没有保证。也有可能造成充电宝爆炸的情况发生。</w:t>
      </w:r>
    </w:p>
    <w:p w14:paraId="0117CC5B" w14:textId="5A7BD861" w:rsidR="00BA142A" w:rsidRPr="00BA142A" w:rsidRDefault="006052F0" w:rsidP="00BA142A">
      <w:pPr>
        <w:pStyle w:val="a5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4</w:t>
      </w:r>
      <w:r>
        <w:rPr>
          <w:rFonts w:asciiTheme="minorEastAsia" w:eastAsiaTheme="minorEastAsia" w:hAnsiTheme="minorEastAsia" w:hint="eastAsia"/>
        </w:rPr>
        <w:t>、</w:t>
      </w:r>
      <w:r w:rsidR="00BA142A" w:rsidRPr="00BA142A">
        <w:rPr>
          <w:rFonts w:asciiTheme="minorEastAsia" w:eastAsiaTheme="minorEastAsia" w:hAnsiTheme="minorEastAsia"/>
        </w:rPr>
        <w:t>摔、碰、挤压等，可能会造成内部零件错位、电芯泄露等状况，从而引发充电宝爆炸。</w:t>
      </w:r>
    </w:p>
    <w:p w14:paraId="7D7CC68B" w14:textId="073C44F1" w:rsidR="00BA142A" w:rsidRPr="00BA142A" w:rsidRDefault="006052F0" w:rsidP="00BA142A">
      <w:pPr>
        <w:pStyle w:val="a5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5</w:t>
      </w:r>
      <w:r>
        <w:rPr>
          <w:rFonts w:asciiTheme="minorEastAsia" w:eastAsiaTheme="minorEastAsia" w:hAnsiTheme="minorEastAsia" w:hint="eastAsia"/>
        </w:rPr>
        <w:t>、</w:t>
      </w:r>
      <w:r w:rsidR="00BA142A" w:rsidRPr="00BA142A">
        <w:rPr>
          <w:rFonts w:asciiTheme="minorEastAsia" w:eastAsiaTheme="minorEastAsia" w:hAnsiTheme="minorEastAsia"/>
        </w:rPr>
        <w:t>鼓包。充电宝外观稍有鼓起时，可是有的人没有当回事，认为不影响充电还在继续使用。这样的做法是非常错误的，充电宝外壳鼓起就证明已经不能在使用了，必须马上扔掉。</w:t>
      </w:r>
    </w:p>
    <w:p w14:paraId="5A4A37AB" w14:textId="5E4489F0" w:rsidR="00BA142A" w:rsidRPr="00BA142A" w:rsidRDefault="006052F0" w:rsidP="00BA142A">
      <w:pPr>
        <w:pStyle w:val="a5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6</w:t>
      </w:r>
      <w:r>
        <w:rPr>
          <w:rFonts w:asciiTheme="minorEastAsia" w:eastAsiaTheme="minorEastAsia" w:hAnsiTheme="minorEastAsia" w:hint="eastAsia"/>
        </w:rPr>
        <w:t>、</w:t>
      </w:r>
      <w:r w:rsidR="00BA142A" w:rsidRPr="00BA142A">
        <w:rPr>
          <w:rFonts w:asciiTheme="minorEastAsia" w:eastAsiaTheme="minorEastAsia" w:hAnsiTheme="minorEastAsia"/>
        </w:rPr>
        <w:t>频繁使用，频繁的使用充电宝，每天给充电宝充好几次电，这样也是会减少充电宝的寿命，造成爆炸的可能。</w:t>
      </w:r>
    </w:p>
    <w:p w14:paraId="1D8F9334" w14:textId="77777777" w:rsidR="00452DBA" w:rsidRPr="00EB28E5" w:rsidRDefault="00452DBA" w:rsidP="00452DBA">
      <w:pPr>
        <w:pStyle w:val="a5"/>
        <w:spacing w:beforeLines="50" w:before="156" w:beforeAutospacing="0" w:afterLines="50" w:after="156" w:afterAutospacing="0" w:line="440" w:lineRule="exact"/>
        <w:ind w:firstLineChars="200" w:firstLine="482"/>
        <w:rPr>
          <w:rFonts w:asciiTheme="minorEastAsia" w:eastAsiaTheme="minorEastAsia" w:hAnsiTheme="minorEastAsia"/>
          <w:b/>
        </w:rPr>
      </w:pPr>
      <w:r w:rsidRPr="00EB28E5">
        <w:rPr>
          <w:rFonts w:asciiTheme="minorEastAsia" w:eastAsiaTheme="minorEastAsia" w:hAnsiTheme="minorEastAsia" w:hint="eastAsia"/>
          <w:b/>
        </w:rPr>
        <w:lastRenderedPageBreak/>
        <w:t>【</w:t>
      </w:r>
      <w:r>
        <w:rPr>
          <w:rFonts w:asciiTheme="minorEastAsia" w:eastAsiaTheme="minorEastAsia" w:hAnsiTheme="minorEastAsia" w:hint="eastAsia"/>
          <w:b/>
        </w:rPr>
        <w:t>保卫处</w:t>
      </w:r>
      <w:r w:rsidRPr="00EB28E5">
        <w:rPr>
          <w:rFonts w:asciiTheme="minorEastAsia" w:eastAsiaTheme="minorEastAsia" w:hAnsiTheme="minorEastAsia" w:hint="eastAsia"/>
          <w:b/>
        </w:rPr>
        <w:t>提醒】</w:t>
      </w:r>
    </w:p>
    <w:p w14:paraId="280EFFAB" w14:textId="04FD78D0" w:rsidR="000B3E46" w:rsidRDefault="008E6385" w:rsidP="00452DBA">
      <w:pPr>
        <w:pStyle w:val="a5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购买和使用充电宝一定要牢记</w:t>
      </w:r>
      <w:r w:rsidR="00687A1E">
        <w:rPr>
          <w:rFonts w:asciiTheme="minorEastAsia" w:eastAsiaTheme="minorEastAsia" w:hAnsiTheme="minorEastAsia" w:hint="eastAsia"/>
        </w:rPr>
        <w:t>以</w:t>
      </w:r>
      <w:r>
        <w:rPr>
          <w:rFonts w:asciiTheme="minorEastAsia" w:eastAsiaTheme="minorEastAsia" w:hAnsiTheme="minorEastAsia" w:hint="eastAsia"/>
        </w:rPr>
        <w:t>下几点：</w:t>
      </w:r>
    </w:p>
    <w:p w14:paraId="25D31692" w14:textId="08E14C4F" w:rsidR="008E6385" w:rsidRDefault="008E6385" w:rsidP="00452DBA">
      <w:pPr>
        <w:pStyle w:val="a5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1、不要盲目选择大容量产品，选择中等体积的产品，且标有厂家信息、防伪码、条形码等信息，还要注意有无“C</w:t>
      </w:r>
      <w:r>
        <w:rPr>
          <w:rFonts w:asciiTheme="minorEastAsia" w:eastAsiaTheme="minorEastAsia" w:hAnsiTheme="minorEastAsia"/>
        </w:rPr>
        <w:t>CC</w:t>
      </w:r>
      <w:r>
        <w:rPr>
          <w:rFonts w:asciiTheme="minorEastAsia" w:eastAsiaTheme="minorEastAsia" w:hAnsiTheme="minorEastAsia" w:hint="eastAsia"/>
        </w:rPr>
        <w:t>”标志。</w:t>
      </w:r>
    </w:p>
    <w:p w14:paraId="4639189D" w14:textId="5CAFE57A" w:rsidR="008E6385" w:rsidRDefault="008E6385" w:rsidP="00452DBA">
      <w:pPr>
        <w:pStyle w:val="a5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2</w:t>
      </w:r>
      <w:r>
        <w:rPr>
          <w:rFonts w:asciiTheme="minorEastAsia" w:eastAsiaTheme="minorEastAsia" w:hAnsiTheme="minorEastAsia" w:hint="eastAsia"/>
        </w:rPr>
        <w:t>、移动电源电芯有两种，锂离子和锂聚合电芯，锂聚合电芯电池的安全性能更高，且寿命更长。</w:t>
      </w:r>
    </w:p>
    <w:p w14:paraId="63035F4C" w14:textId="26C0F6FB" w:rsidR="008E6385" w:rsidRDefault="008E6385" w:rsidP="00452DBA">
      <w:pPr>
        <w:pStyle w:val="a5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3、充电宝不使用的时候应放在通风处，不要在暴晒或潮湿的环境中使用和存放，更不要接触火光。</w:t>
      </w:r>
    </w:p>
    <w:p w14:paraId="4247568D" w14:textId="75D1CC88" w:rsidR="008E6385" w:rsidRDefault="008E6385" w:rsidP="00452DBA">
      <w:pPr>
        <w:pStyle w:val="a5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4、携带充电宝要注意避免重压和强烈震动，以免出现短路情况导致烧毁引爆。</w:t>
      </w:r>
    </w:p>
    <w:p w14:paraId="43D10304" w14:textId="7B1DD438" w:rsidR="008E6385" w:rsidRPr="008E6385" w:rsidRDefault="008E6385" w:rsidP="00452DBA">
      <w:pPr>
        <w:pStyle w:val="a5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5、不要长时间给充电宝充电，控制好充电时间，以减少</w:t>
      </w:r>
      <w:r w:rsidR="00C80DDA">
        <w:rPr>
          <w:rFonts w:asciiTheme="minorEastAsia" w:eastAsiaTheme="minorEastAsia" w:hAnsiTheme="minorEastAsia" w:hint="eastAsia"/>
        </w:rPr>
        <w:t>爆炸几率和延长使用寿命。</w:t>
      </w:r>
    </w:p>
    <w:sectPr w:rsidR="008E6385" w:rsidRPr="008E63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46"/>
    <w:rsid w:val="000B3E46"/>
    <w:rsid w:val="001A0F95"/>
    <w:rsid w:val="001C514B"/>
    <w:rsid w:val="00452DBA"/>
    <w:rsid w:val="004614D6"/>
    <w:rsid w:val="00583DC1"/>
    <w:rsid w:val="005A08ED"/>
    <w:rsid w:val="005B22D4"/>
    <w:rsid w:val="006052F0"/>
    <w:rsid w:val="00667A92"/>
    <w:rsid w:val="00687A1E"/>
    <w:rsid w:val="00726AC0"/>
    <w:rsid w:val="00742C73"/>
    <w:rsid w:val="007709C4"/>
    <w:rsid w:val="00780213"/>
    <w:rsid w:val="00784393"/>
    <w:rsid w:val="0082286A"/>
    <w:rsid w:val="008E6385"/>
    <w:rsid w:val="00940C5A"/>
    <w:rsid w:val="009C0932"/>
    <w:rsid w:val="009F6805"/>
    <w:rsid w:val="00A0332E"/>
    <w:rsid w:val="00A17F92"/>
    <w:rsid w:val="00BA142A"/>
    <w:rsid w:val="00BE3942"/>
    <w:rsid w:val="00C80DDA"/>
    <w:rsid w:val="00D00E05"/>
    <w:rsid w:val="00F02CC2"/>
    <w:rsid w:val="00F7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61BCB"/>
  <w15:chartTrackingRefBased/>
  <w15:docId w15:val="{4F78C931-B7B0-4EE9-8C10-0684D645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A142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0"/>
    <w:uiPriority w:val="9"/>
    <w:unhideWhenUsed/>
    <w:qFormat/>
    <w:rsid w:val="00452DBA"/>
    <w:pPr>
      <w:keepNext/>
      <w:keepLines/>
      <w:spacing w:before="280" w:after="290" w:line="376" w:lineRule="auto"/>
      <w:outlineLvl w:val="3"/>
    </w:pPr>
    <w:rPr>
      <w:rFonts w:ascii="Calibri Light" w:eastAsia="宋体" w:hAnsi="Calibri Light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B3E4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0B3E46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Normal (Web)"/>
    <w:basedOn w:val="a"/>
    <w:uiPriority w:val="99"/>
    <w:rsid w:val="000B3E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0">
    <w:name w:val="标题 4 字符"/>
    <w:basedOn w:val="a0"/>
    <w:link w:val="4"/>
    <w:uiPriority w:val="9"/>
    <w:rsid w:val="00452DBA"/>
    <w:rPr>
      <w:rFonts w:ascii="Calibri Light" w:eastAsia="宋体" w:hAnsi="Calibri Light" w:cs="Times New Roman"/>
      <w:b/>
      <w:bCs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A17F92"/>
    <w:rPr>
      <w:color w:val="0000FF"/>
      <w:u w:val="single"/>
    </w:rPr>
  </w:style>
  <w:style w:type="character" w:customStyle="1" w:styleId="number">
    <w:name w:val="number"/>
    <w:basedOn w:val="a0"/>
    <w:rsid w:val="00A17F92"/>
  </w:style>
  <w:style w:type="character" w:customStyle="1" w:styleId="apple-converted-space">
    <w:name w:val="apple-converted-space"/>
    <w:basedOn w:val="a0"/>
    <w:rsid w:val="00A17F92"/>
  </w:style>
  <w:style w:type="character" w:customStyle="1" w:styleId="10">
    <w:name w:val="标题 1 字符"/>
    <w:basedOn w:val="a0"/>
    <w:link w:val="1"/>
    <w:uiPriority w:val="9"/>
    <w:rsid w:val="00BA142A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93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7136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3567843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77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5601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  <w:div w:id="1659461307">
          <w:marLeft w:val="0"/>
          <w:marRight w:val="0"/>
          <w:marTop w:val="0"/>
          <w:marBottom w:val="0"/>
          <w:divBdr>
            <w:top w:val="none" w:sz="0" w:space="6" w:color="auto"/>
            <w:left w:val="single" w:sz="6" w:space="5" w:color="E0E0E0"/>
            <w:bottom w:val="single" w:sz="6" w:space="6" w:color="E0E0E0"/>
            <w:right w:val="single" w:sz="6" w:space="5" w:color="E0E0E0"/>
          </w:divBdr>
        </w:div>
      </w:divsChild>
    </w:div>
    <w:div w:id="1271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16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5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9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高德君</dc:creator>
  <cp:keywords/>
  <dc:description/>
  <cp:lastModifiedBy>高 德君</cp:lastModifiedBy>
  <cp:revision>6</cp:revision>
  <dcterms:created xsi:type="dcterms:W3CDTF">2022-12-09T08:06:00Z</dcterms:created>
  <dcterms:modified xsi:type="dcterms:W3CDTF">2022-12-09T08:29:00Z</dcterms:modified>
</cp:coreProperties>
</file>