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12" w:rsidRDefault="00337D12" w:rsidP="00337D12">
      <w:pPr>
        <w:pStyle w:val="4"/>
        <w:jc w:val="center"/>
      </w:pPr>
      <w:bookmarkStart w:id="0" w:name="_GoBack"/>
      <w:r>
        <w:rPr>
          <w:rFonts w:hint="eastAsia"/>
        </w:rPr>
        <w:t>理性看球</w:t>
      </w:r>
      <w:r>
        <w:rPr>
          <w:rFonts w:hint="eastAsia"/>
        </w:rPr>
        <w:t xml:space="preserve"> </w:t>
      </w:r>
      <w:bookmarkEnd w:id="0"/>
      <w:r>
        <w:rPr>
          <w:rFonts w:hint="eastAsia"/>
        </w:rPr>
        <w:t xml:space="preserve"> 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2016年</w:t>
      </w:r>
      <w:r>
        <w:rPr>
          <w:rFonts w:asciiTheme="minorEastAsia" w:eastAsiaTheme="minorEastAsia" w:hAnsiTheme="minorEastAsia" w:hint="eastAsia"/>
        </w:rPr>
        <w:t>6月欧洲杯的比赛期间</w:t>
      </w:r>
      <w:r w:rsidRPr="00337D12">
        <w:rPr>
          <w:rFonts w:asciiTheme="minorEastAsia" w:eastAsiaTheme="minorEastAsia" w:hAnsiTheme="minorEastAsia" w:hint="eastAsia"/>
        </w:rPr>
        <w:t>的一天晚上，一名满脸是血的男子被送到医院急诊外科，原来，该男子在一家</w:t>
      </w:r>
      <w:proofErr w:type="gramStart"/>
      <w:r w:rsidRPr="00337D12">
        <w:rPr>
          <w:rFonts w:asciiTheme="minorEastAsia" w:eastAsiaTheme="minorEastAsia" w:hAnsiTheme="minorEastAsia" w:hint="eastAsia"/>
        </w:rPr>
        <w:t>烧烤店看</w:t>
      </w:r>
      <w:r w:rsidR="00055310">
        <w:rPr>
          <w:rFonts w:asciiTheme="minorEastAsia" w:eastAsiaTheme="minorEastAsia" w:hAnsiTheme="minorEastAsia" w:hint="eastAsia"/>
        </w:rPr>
        <w:t>欧洲</w:t>
      </w:r>
      <w:proofErr w:type="gramEnd"/>
      <w:r w:rsidR="00055310">
        <w:rPr>
          <w:rFonts w:asciiTheme="minorEastAsia" w:eastAsiaTheme="minorEastAsia" w:hAnsiTheme="minorEastAsia" w:hint="eastAsia"/>
        </w:rPr>
        <w:t>杯</w:t>
      </w:r>
      <w:r w:rsidRPr="00337D12">
        <w:rPr>
          <w:rFonts w:asciiTheme="minorEastAsia" w:eastAsiaTheme="minorEastAsia" w:hAnsiTheme="minorEastAsia" w:hint="eastAsia"/>
        </w:rPr>
        <w:t>比赛时与人发生争执，厮打中被打折了鼻梁骨。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337D12">
        <w:rPr>
          <w:rFonts w:asciiTheme="minorEastAsia" w:eastAsiaTheme="minorEastAsia" w:hAnsiTheme="minorEastAsia" w:hint="eastAsia"/>
        </w:rPr>
        <w:t>据介绍，这名男子姓</w:t>
      </w:r>
      <w:r>
        <w:rPr>
          <w:rFonts w:asciiTheme="minorEastAsia" w:eastAsiaTheme="minorEastAsia" w:hAnsiTheme="minorEastAsia" w:hint="eastAsia"/>
        </w:rPr>
        <w:t>王</w:t>
      </w:r>
      <w:r w:rsidRPr="00337D12">
        <w:rPr>
          <w:rFonts w:asciiTheme="minorEastAsia" w:eastAsiaTheme="minorEastAsia" w:hAnsiTheme="minorEastAsia" w:hint="eastAsia"/>
        </w:rPr>
        <w:t>，是某高校大三的学生。当天</w:t>
      </w:r>
      <w:r>
        <w:rPr>
          <w:rFonts w:asciiTheme="minorEastAsia" w:eastAsiaTheme="minorEastAsia" w:hAnsiTheme="minorEastAsia" w:hint="eastAsia"/>
        </w:rPr>
        <w:t>凌晨</w:t>
      </w:r>
      <w:r w:rsidRPr="00337D12">
        <w:rPr>
          <w:rFonts w:asciiTheme="minorEastAsia" w:eastAsiaTheme="minorEastAsia" w:hAnsiTheme="minorEastAsia" w:hint="eastAsia"/>
        </w:rPr>
        <w:t>，他跟几个同学到一家饭店一边吃烧烤一边看球。因为自己是</w:t>
      </w:r>
      <w:r>
        <w:rPr>
          <w:rFonts w:asciiTheme="minorEastAsia" w:eastAsiaTheme="minorEastAsia" w:hAnsiTheme="minorEastAsia" w:hint="eastAsia"/>
        </w:rPr>
        <w:t>英格兰队</w:t>
      </w:r>
      <w:r w:rsidRPr="00337D12">
        <w:rPr>
          <w:rFonts w:asciiTheme="minorEastAsia" w:eastAsiaTheme="minorEastAsia" w:hAnsiTheme="minorEastAsia" w:hint="eastAsia"/>
        </w:rPr>
        <w:t>的球迷，看见</w:t>
      </w:r>
      <w:r>
        <w:rPr>
          <w:rFonts w:asciiTheme="minorEastAsia" w:eastAsiaTheme="minorEastAsia" w:hAnsiTheme="minorEastAsia" w:hint="eastAsia"/>
        </w:rPr>
        <w:t>冰岛队</w:t>
      </w:r>
      <w:r w:rsidRPr="00337D12">
        <w:rPr>
          <w:rFonts w:asciiTheme="minorEastAsia" w:eastAsiaTheme="minorEastAsia" w:hAnsiTheme="minorEastAsia" w:hint="eastAsia"/>
        </w:rPr>
        <w:t>进球，就挺不高兴的，说了几句对</w:t>
      </w:r>
      <w:r>
        <w:rPr>
          <w:rFonts w:asciiTheme="minorEastAsia" w:eastAsiaTheme="minorEastAsia" w:hAnsiTheme="minorEastAsia" w:hint="eastAsia"/>
        </w:rPr>
        <w:t>冰岛队</w:t>
      </w:r>
      <w:r w:rsidRPr="00337D12">
        <w:rPr>
          <w:rFonts w:asciiTheme="minorEastAsia" w:eastAsiaTheme="minorEastAsia" w:hAnsiTheme="minorEastAsia" w:hint="eastAsia"/>
        </w:rPr>
        <w:t>不满的话，结果引起了</w:t>
      </w:r>
      <w:r w:rsidR="000D19AB">
        <w:rPr>
          <w:rFonts w:asciiTheme="minorEastAsia" w:eastAsiaTheme="minorEastAsia" w:hAnsiTheme="minorEastAsia" w:hint="eastAsia"/>
        </w:rPr>
        <w:t>周围人</w:t>
      </w:r>
      <w:r w:rsidRPr="00337D12">
        <w:rPr>
          <w:rFonts w:asciiTheme="minorEastAsia" w:eastAsiaTheme="minorEastAsia" w:hAnsiTheme="minorEastAsia" w:hint="eastAsia"/>
        </w:rPr>
        <w:t>的不满，“我们当时吵起来了，对方有人一拳就打在我鼻子上了。”</w:t>
      </w:r>
      <w:r>
        <w:rPr>
          <w:rFonts w:asciiTheme="minorEastAsia" w:eastAsiaTheme="minorEastAsia" w:hAnsiTheme="minorEastAsia" w:hint="eastAsia"/>
        </w:rPr>
        <w:t>王</w:t>
      </w:r>
      <w:r w:rsidR="008759A1" w:rsidRPr="00337D12">
        <w:rPr>
          <w:rFonts w:asciiTheme="minorEastAsia" w:eastAsiaTheme="minorEastAsia" w:hAnsiTheme="minorEastAsia" w:hint="eastAsia"/>
        </w:rPr>
        <w:t>某</w:t>
      </w:r>
      <w:r w:rsidRPr="00337D12">
        <w:rPr>
          <w:rFonts w:asciiTheme="minorEastAsia" w:eastAsiaTheme="minorEastAsia" w:hAnsiTheme="minorEastAsia" w:hint="eastAsia"/>
        </w:rPr>
        <w:t>说，当时鼻子就流血不止。随后，</w:t>
      </w:r>
      <w:r>
        <w:rPr>
          <w:rFonts w:asciiTheme="minorEastAsia" w:eastAsiaTheme="minorEastAsia" w:hAnsiTheme="minorEastAsia" w:hint="eastAsia"/>
        </w:rPr>
        <w:t>王</w:t>
      </w:r>
      <w:r w:rsidRPr="00337D12">
        <w:rPr>
          <w:rFonts w:asciiTheme="minorEastAsia" w:eastAsiaTheme="minorEastAsia" w:hAnsiTheme="minorEastAsia" w:hint="eastAsia"/>
        </w:rPr>
        <w:t>某被同学送到了医院。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337D12">
        <w:rPr>
          <w:rFonts w:asciiTheme="minorEastAsia" w:eastAsiaTheme="minorEastAsia" w:hAnsiTheme="minorEastAsia" w:hint="eastAsia"/>
        </w:rPr>
        <w:t>经该院急诊外科值班医生检查，</w:t>
      </w:r>
      <w:r>
        <w:rPr>
          <w:rFonts w:asciiTheme="minorEastAsia" w:eastAsiaTheme="minorEastAsia" w:hAnsiTheme="minorEastAsia" w:hint="eastAsia"/>
        </w:rPr>
        <w:t>王</w:t>
      </w:r>
      <w:r w:rsidRPr="00337D12">
        <w:rPr>
          <w:rFonts w:asciiTheme="minorEastAsia" w:eastAsiaTheme="minorEastAsia" w:hAnsiTheme="minorEastAsia" w:hint="eastAsia"/>
        </w:rPr>
        <w:t>某的鼻梁骨发生骨折，但是不严重，经过简单的手术就可以复位。据了解，</w:t>
      </w:r>
      <w:r>
        <w:rPr>
          <w:rFonts w:asciiTheme="minorEastAsia" w:eastAsiaTheme="minorEastAsia" w:hAnsiTheme="minorEastAsia" w:hint="eastAsia"/>
        </w:rPr>
        <w:t>欧洲杯</w:t>
      </w:r>
      <w:r w:rsidRPr="00337D12">
        <w:rPr>
          <w:rFonts w:asciiTheme="minorEastAsia" w:eastAsiaTheme="minorEastAsia" w:hAnsiTheme="minorEastAsia" w:hint="eastAsia"/>
        </w:rPr>
        <w:t>期间，经常有人因为看球发生争执而打架斗殴，该医院已经接诊了近十起。</w:t>
      </w:r>
    </w:p>
    <w:p w:rsidR="00337D12" w:rsidRDefault="00337D12" w:rsidP="00337D12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【案例分析】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337D12">
        <w:rPr>
          <w:rFonts w:asciiTheme="minorEastAsia" w:eastAsiaTheme="minorEastAsia" w:hAnsiTheme="minorEastAsia" w:hint="eastAsia"/>
        </w:rPr>
        <w:t>四年一度的</w:t>
      </w:r>
      <w:r>
        <w:rPr>
          <w:rFonts w:asciiTheme="minorEastAsia" w:eastAsiaTheme="minorEastAsia" w:hAnsiTheme="minorEastAsia" w:hint="eastAsia"/>
        </w:rPr>
        <w:t>欧洲杯</w:t>
      </w:r>
      <w:r w:rsidR="008759A1">
        <w:rPr>
          <w:rFonts w:asciiTheme="minorEastAsia" w:eastAsiaTheme="minorEastAsia" w:hAnsiTheme="minorEastAsia" w:hint="eastAsia"/>
        </w:rPr>
        <w:t>已经</w:t>
      </w:r>
      <w:r w:rsidR="009A17BF">
        <w:rPr>
          <w:rFonts w:asciiTheme="minorEastAsia" w:eastAsiaTheme="minorEastAsia" w:hAnsiTheme="minorEastAsia" w:hint="eastAsia"/>
        </w:rPr>
        <w:t>-</w:t>
      </w:r>
      <w:r w:rsidRPr="00337D12">
        <w:rPr>
          <w:rFonts w:asciiTheme="minorEastAsia" w:eastAsiaTheme="minorEastAsia" w:hAnsiTheme="minorEastAsia" w:hint="eastAsia"/>
        </w:rPr>
        <w:t>揭幕，在主张</w:t>
      </w:r>
      <w:proofErr w:type="gramStart"/>
      <w:r w:rsidRPr="00337D12">
        <w:rPr>
          <w:rFonts w:asciiTheme="minorEastAsia" w:eastAsiaTheme="minorEastAsia" w:hAnsiTheme="minorEastAsia" w:hint="eastAsia"/>
        </w:rPr>
        <w:t>适度看赛</w:t>
      </w:r>
      <w:proofErr w:type="gramEnd"/>
      <w:r w:rsidRPr="00337D12">
        <w:rPr>
          <w:rFonts w:asciiTheme="minorEastAsia" w:eastAsiaTheme="minorEastAsia" w:hAnsiTheme="minorEastAsia" w:hint="eastAsia"/>
        </w:rPr>
        <w:t>的同时，我们要强调文明健康地观看</w:t>
      </w:r>
      <w:r>
        <w:rPr>
          <w:rFonts w:asciiTheme="minorEastAsia" w:eastAsiaTheme="minorEastAsia" w:hAnsiTheme="minorEastAsia" w:hint="eastAsia"/>
        </w:rPr>
        <w:t>欧洲杯</w:t>
      </w:r>
      <w:r w:rsidRPr="00337D12">
        <w:rPr>
          <w:rFonts w:asciiTheme="minorEastAsia" w:eastAsiaTheme="minorEastAsia" w:hAnsiTheme="minorEastAsia" w:hint="eastAsia"/>
        </w:rPr>
        <w:t>。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337D12">
        <w:rPr>
          <w:rFonts w:asciiTheme="minorEastAsia" w:eastAsiaTheme="minorEastAsia" w:hAnsiTheme="minorEastAsia" w:hint="eastAsia"/>
        </w:rPr>
        <w:t>首先是文明观赛。看球是为了娱乐，不能把自己的个人喜好强加给别人，看球时</w:t>
      </w:r>
      <w:r w:rsidR="000D19AB">
        <w:rPr>
          <w:rFonts w:asciiTheme="minorEastAsia" w:eastAsiaTheme="minorEastAsia" w:hAnsiTheme="minorEastAsia" w:hint="eastAsia"/>
        </w:rPr>
        <w:t>要</w:t>
      </w:r>
      <w:r w:rsidRPr="00337D12">
        <w:rPr>
          <w:rFonts w:asciiTheme="minorEastAsia" w:eastAsiaTheme="minorEastAsia" w:hAnsiTheme="minorEastAsia" w:hint="eastAsia"/>
        </w:rPr>
        <w:t>能控制自己的情绪和火气，避免不必要的争执。发生争端将是有害无益，若一时冲动</w:t>
      </w:r>
      <w:r w:rsidR="000D19AB">
        <w:rPr>
          <w:rFonts w:asciiTheme="minorEastAsia" w:eastAsiaTheme="minorEastAsia" w:hAnsiTheme="minorEastAsia" w:hint="eastAsia"/>
        </w:rPr>
        <w:t>导致</w:t>
      </w:r>
      <w:r w:rsidRPr="00337D12">
        <w:rPr>
          <w:rFonts w:asciiTheme="minorEastAsia" w:eastAsiaTheme="minorEastAsia" w:hAnsiTheme="minorEastAsia" w:hint="eastAsia"/>
        </w:rPr>
        <w:t>严重后果，那可能将悔恨终生。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337D12">
        <w:rPr>
          <w:rFonts w:asciiTheme="minorEastAsia" w:eastAsiaTheme="minorEastAsia" w:hAnsiTheme="minorEastAsia" w:hint="eastAsia"/>
        </w:rPr>
        <w:t>其次是健康观赛。据报道，以往</w:t>
      </w:r>
      <w:r>
        <w:rPr>
          <w:rFonts w:asciiTheme="minorEastAsia" w:eastAsiaTheme="minorEastAsia" w:hAnsiTheme="minorEastAsia" w:hint="eastAsia"/>
        </w:rPr>
        <w:t>欧洲杯</w:t>
      </w:r>
      <w:r w:rsidRPr="00337D12">
        <w:rPr>
          <w:rFonts w:asciiTheme="minorEastAsia" w:eastAsiaTheme="minorEastAsia" w:hAnsiTheme="minorEastAsia" w:hint="eastAsia"/>
        </w:rPr>
        <w:t>期间，均有多名</w:t>
      </w:r>
      <w:r w:rsidRPr="00337D12">
        <w:rPr>
          <w:rFonts w:asciiTheme="minorEastAsia" w:eastAsiaTheme="minorEastAsia" w:hAnsiTheme="minorEastAsia"/>
        </w:rPr>
        <w:t>球迷</w:t>
      </w:r>
      <w:r w:rsidRPr="00337D12">
        <w:rPr>
          <w:rFonts w:asciiTheme="minorEastAsia" w:eastAsiaTheme="minorEastAsia" w:hAnsiTheme="minorEastAsia" w:hint="eastAsia"/>
        </w:rPr>
        <w:t>在看比赛时因各种原因造成死亡。</w:t>
      </w:r>
      <w:r>
        <w:rPr>
          <w:rFonts w:asciiTheme="minorEastAsia" w:eastAsiaTheme="minorEastAsia" w:hAnsiTheme="minorEastAsia" w:hint="eastAsia"/>
        </w:rPr>
        <w:t>欧洲杯</w:t>
      </w:r>
      <w:r w:rsidRPr="00337D12">
        <w:rPr>
          <w:rFonts w:asciiTheme="minorEastAsia" w:eastAsiaTheme="minorEastAsia" w:hAnsiTheme="minorEastAsia" w:hint="eastAsia"/>
        </w:rPr>
        <w:t>比赛时间正好是中国睡眠时间，许多球迷晚上“熬夜”看球，身体抵抗力减弱，往往诱发多种心理、生理疾病，体能透支、心理紧张等因素也会造成猝死。有心脏专家解释说，通常人的肌体对心脏的使用率仅为15％，但当处于极度</w:t>
      </w:r>
      <w:bookmarkStart w:id="1" w:name="baidusnap3"/>
      <w:bookmarkEnd w:id="1"/>
      <w:r w:rsidRPr="00337D12">
        <w:rPr>
          <w:rFonts w:asciiTheme="minorEastAsia" w:eastAsiaTheme="minorEastAsia" w:hAnsiTheme="minorEastAsia" w:hint="eastAsia"/>
        </w:rPr>
        <w:t>兴奋状态下，其心脏的使用率会突然飙升到85％以上，如果没有强壮的心脏作支援，在极度亢奋状态下，悲剧将很容易发生。</w:t>
      </w:r>
    </w:p>
    <w:p w:rsidR="00337D12" w:rsidRPr="00337D12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337D12">
        <w:rPr>
          <w:rFonts w:asciiTheme="minorEastAsia" w:eastAsiaTheme="minorEastAsia" w:hAnsiTheme="minorEastAsia" w:hint="eastAsia"/>
        </w:rPr>
        <w:lastRenderedPageBreak/>
        <w:t>要了解自己当前的身体状况，有没有冠心病、脑血管供血不足、眼睛疾病、肝功能损害等不适合长时间</w:t>
      </w:r>
      <w:r w:rsidR="00AD40FC">
        <w:rPr>
          <w:rFonts w:asciiTheme="minorEastAsia" w:eastAsiaTheme="minorEastAsia" w:hAnsiTheme="minorEastAsia" w:hint="eastAsia"/>
        </w:rPr>
        <w:t>熬夜</w:t>
      </w:r>
      <w:r w:rsidRPr="00337D12">
        <w:rPr>
          <w:rFonts w:asciiTheme="minorEastAsia" w:eastAsiaTheme="minorEastAsia" w:hAnsiTheme="minorEastAsia" w:hint="eastAsia"/>
        </w:rPr>
        <w:t>的病况。看球时要</w:t>
      </w:r>
      <w:r w:rsidRPr="00337D12">
        <w:rPr>
          <w:rFonts w:asciiTheme="minorEastAsia" w:eastAsiaTheme="minorEastAsia" w:hAnsiTheme="minorEastAsia"/>
        </w:rPr>
        <w:t>控制情绪</w:t>
      </w:r>
      <w:r w:rsidRPr="00337D12">
        <w:rPr>
          <w:rFonts w:asciiTheme="minorEastAsia" w:eastAsiaTheme="minorEastAsia" w:hAnsiTheme="minorEastAsia" w:hint="eastAsia"/>
        </w:rPr>
        <w:t>，最好不要饮酒。酒后看电视对眼睛伤害更大，因为酒精会使眼睛充血，视神经萎缩，严重的可导致失明。酒后情绪激动，容易引发各种安全事件。</w:t>
      </w:r>
    </w:p>
    <w:p w:rsidR="00337D12" w:rsidRDefault="00337D12" w:rsidP="00337D12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t>【保卫处提醒】</w:t>
      </w:r>
    </w:p>
    <w:p w:rsidR="00337D12" w:rsidRPr="00D7520E" w:rsidRDefault="00D7520E" w:rsidP="00D7520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Pr="00D7520E">
        <w:rPr>
          <w:rFonts w:asciiTheme="minorEastAsia" w:eastAsiaTheme="minorEastAsia" w:hAnsiTheme="minorEastAsia" w:hint="eastAsia"/>
        </w:rPr>
        <w:t>确保睡眠充足。人体需要充足的睡眠才能够使得人体机能正常运转。可以是提早休息，开闹铃到点</w:t>
      </w:r>
      <w:r w:rsidR="000D19AB">
        <w:rPr>
          <w:rFonts w:asciiTheme="minorEastAsia" w:eastAsiaTheme="minorEastAsia" w:hAnsiTheme="minorEastAsia" w:hint="eastAsia"/>
        </w:rPr>
        <w:t>再</w:t>
      </w:r>
      <w:r w:rsidRPr="00D7520E">
        <w:rPr>
          <w:rFonts w:asciiTheme="minorEastAsia" w:eastAsiaTheme="minorEastAsia" w:hAnsiTheme="minorEastAsia" w:hint="eastAsia"/>
        </w:rPr>
        <w:t>起来看</w:t>
      </w:r>
      <w:r>
        <w:rPr>
          <w:rFonts w:asciiTheme="minorEastAsia" w:eastAsiaTheme="minorEastAsia" w:hAnsiTheme="minorEastAsia" w:hint="eastAsia"/>
        </w:rPr>
        <w:t>欧洲杯</w:t>
      </w:r>
      <w:r w:rsidRPr="00D7520E">
        <w:rPr>
          <w:rFonts w:asciiTheme="minorEastAsia" w:eastAsiaTheme="minorEastAsia" w:hAnsiTheme="minorEastAsia" w:hint="eastAsia"/>
        </w:rPr>
        <w:t>，或者白天补眠。</w:t>
      </w:r>
    </w:p>
    <w:p w:rsidR="00D7520E" w:rsidRPr="00D7520E" w:rsidRDefault="00D7520E" w:rsidP="00337D1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Pr="00D7520E">
        <w:rPr>
          <w:rFonts w:asciiTheme="minorEastAsia" w:eastAsiaTheme="minorEastAsia" w:hAnsiTheme="minorEastAsia" w:hint="eastAsia"/>
        </w:rPr>
        <w:t>确保不影响</w:t>
      </w:r>
      <w:r>
        <w:rPr>
          <w:rFonts w:asciiTheme="minorEastAsia" w:eastAsiaTheme="minorEastAsia" w:hAnsiTheme="minorEastAsia" w:hint="eastAsia"/>
        </w:rPr>
        <w:t>学习和</w:t>
      </w:r>
      <w:r w:rsidRPr="00D7520E">
        <w:rPr>
          <w:rFonts w:asciiTheme="minorEastAsia" w:eastAsiaTheme="minorEastAsia" w:hAnsiTheme="minorEastAsia" w:hint="eastAsia"/>
        </w:rPr>
        <w:t>工作。</w:t>
      </w:r>
      <w:r>
        <w:rPr>
          <w:rFonts w:asciiTheme="minorEastAsia" w:eastAsiaTheme="minorEastAsia" w:hAnsiTheme="minorEastAsia" w:hint="eastAsia"/>
        </w:rPr>
        <w:t>欧洲</w:t>
      </w:r>
      <w:proofErr w:type="gramStart"/>
      <w:r>
        <w:rPr>
          <w:rFonts w:asciiTheme="minorEastAsia" w:eastAsiaTheme="minorEastAsia" w:hAnsiTheme="minorEastAsia" w:hint="eastAsia"/>
        </w:rPr>
        <w:t>杯</w:t>
      </w:r>
      <w:r w:rsidRPr="00D7520E">
        <w:rPr>
          <w:rFonts w:asciiTheme="minorEastAsia" w:eastAsiaTheme="minorEastAsia" w:hAnsiTheme="minorEastAsia" w:hint="eastAsia"/>
        </w:rPr>
        <w:t>只是</w:t>
      </w:r>
      <w:proofErr w:type="gramEnd"/>
      <w:r w:rsidRPr="00D7520E">
        <w:rPr>
          <w:rFonts w:asciiTheme="minorEastAsia" w:eastAsiaTheme="minorEastAsia" w:hAnsiTheme="minorEastAsia" w:hint="eastAsia"/>
        </w:rPr>
        <w:t>我们生活的调味品，并不是生活的全部或者说主要</w:t>
      </w:r>
      <w:r>
        <w:rPr>
          <w:rFonts w:asciiTheme="minorEastAsia" w:eastAsiaTheme="minorEastAsia" w:hAnsiTheme="minorEastAsia" w:hint="eastAsia"/>
        </w:rPr>
        <w:t>，</w:t>
      </w:r>
      <w:r w:rsidRPr="00D7520E">
        <w:rPr>
          <w:rFonts w:asciiTheme="minorEastAsia" w:eastAsiaTheme="minorEastAsia" w:hAnsiTheme="minorEastAsia" w:hint="eastAsia"/>
        </w:rPr>
        <w:t>作为一个成年人，</w:t>
      </w:r>
      <w:r>
        <w:rPr>
          <w:rFonts w:asciiTheme="minorEastAsia" w:eastAsiaTheme="minorEastAsia" w:hAnsiTheme="minorEastAsia" w:hint="eastAsia"/>
        </w:rPr>
        <w:t>学习和</w:t>
      </w:r>
      <w:r w:rsidRPr="00D7520E">
        <w:rPr>
          <w:rFonts w:asciiTheme="minorEastAsia" w:eastAsiaTheme="minorEastAsia" w:hAnsiTheme="minorEastAsia" w:hint="eastAsia"/>
        </w:rPr>
        <w:t>工作是首要的，</w:t>
      </w:r>
      <w:r>
        <w:rPr>
          <w:rFonts w:asciiTheme="minorEastAsia" w:eastAsiaTheme="minorEastAsia" w:hAnsiTheme="minorEastAsia" w:hint="eastAsia"/>
        </w:rPr>
        <w:t>不要因此而</w:t>
      </w:r>
      <w:r w:rsidRPr="00D7520E">
        <w:rPr>
          <w:rFonts w:asciiTheme="minorEastAsia" w:eastAsiaTheme="minorEastAsia" w:hAnsiTheme="minorEastAsia" w:hint="eastAsia"/>
        </w:rPr>
        <w:t>得不偿失。</w:t>
      </w:r>
    </w:p>
    <w:p w:rsidR="00D7520E" w:rsidRPr="00D7520E" w:rsidRDefault="00D7520E" w:rsidP="00337D1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Pr="00D7520E">
        <w:rPr>
          <w:rFonts w:asciiTheme="minorEastAsia" w:eastAsiaTheme="minorEastAsia" w:hAnsiTheme="minorEastAsia" w:hint="eastAsia"/>
        </w:rPr>
        <w:t>若是在娱乐场所与朋友狂欢，需要适可而止。有很多朋友一进娱乐会所便不醉不归，现在很多酒吧、会所等都可以观看</w:t>
      </w:r>
      <w:r>
        <w:rPr>
          <w:rFonts w:asciiTheme="minorEastAsia" w:eastAsiaTheme="minorEastAsia" w:hAnsiTheme="minorEastAsia" w:hint="eastAsia"/>
        </w:rPr>
        <w:t>欧洲杯</w:t>
      </w:r>
      <w:r w:rsidRPr="00D7520E">
        <w:rPr>
          <w:rFonts w:asciiTheme="minorEastAsia" w:eastAsiaTheme="minorEastAsia" w:hAnsiTheme="minorEastAsia" w:hint="eastAsia"/>
        </w:rPr>
        <w:t>，一起庆祝</w:t>
      </w:r>
      <w:r>
        <w:rPr>
          <w:rFonts w:asciiTheme="minorEastAsia" w:eastAsiaTheme="minorEastAsia" w:hAnsiTheme="minorEastAsia" w:hint="eastAsia"/>
        </w:rPr>
        <w:t>欧洲杯</w:t>
      </w:r>
      <w:r w:rsidRPr="00D7520E">
        <w:rPr>
          <w:rFonts w:asciiTheme="minorEastAsia" w:eastAsiaTheme="minorEastAsia" w:hAnsiTheme="minorEastAsia" w:hint="eastAsia"/>
        </w:rPr>
        <w:t>的到来，这个很好，不过作为个人而言，你需要克制自己，不能惹是生非。</w:t>
      </w:r>
    </w:p>
    <w:p w:rsidR="00D7520E" w:rsidRDefault="00D7520E" w:rsidP="00337D1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</w:t>
      </w:r>
      <w:r w:rsidRPr="00D7520E">
        <w:rPr>
          <w:rFonts w:asciiTheme="minorEastAsia" w:eastAsiaTheme="minorEastAsia" w:hAnsiTheme="minorEastAsia" w:hint="eastAsia"/>
        </w:rPr>
        <w:t>熬夜需补充营养。熬夜对人体是损伤比较大的，人体基本上在凌晨的时候进行人体自我修复功能，而如果这个时候还没有休息，则对其有很大影响。所以建议</w:t>
      </w:r>
      <w:proofErr w:type="gramStart"/>
      <w:r w:rsidRPr="00D7520E">
        <w:rPr>
          <w:rFonts w:asciiTheme="minorEastAsia" w:eastAsiaTheme="minorEastAsia" w:hAnsiTheme="minorEastAsia" w:hint="eastAsia"/>
        </w:rPr>
        <w:t>可以熬些东西</w:t>
      </w:r>
      <w:proofErr w:type="gramEnd"/>
      <w:r w:rsidRPr="00D7520E">
        <w:rPr>
          <w:rFonts w:asciiTheme="minorEastAsia" w:eastAsiaTheme="minorEastAsia" w:hAnsiTheme="minorEastAsia" w:hint="eastAsia"/>
        </w:rPr>
        <w:t>补补，譬如汤粥等。</w:t>
      </w:r>
    </w:p>
    <w:p w:rsidR="00337D12" w:rsidRDefault="00337D12" w:rsidP="00337D1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D7520E" w:rsidRDefault="00D7520E" w:rsidP="00337D1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337D12" w:rsidRPr="008E53C2" w:rsidRDefault="00337D12" w:rsidP="00337D12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更多安全防范知识，请关注：</w:t>
      </w:r>
    </w:p>
    <w:p w:rsidR="00337D12" w:rsidRPr="008E53C2" w:rsidRDefault="00337D12" w:rsidP="00337D12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“平安华理”公众微信号</w:t>
      </w:r>
    </w:p>
    <w:p w:rsidR="00337D12" w:rsidRPr="008E53C2" w:rsidRDefault="00337D12" w:rsidP="00337D12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保卫处</w:t>
      </w:r>
      <w:proofErr w:type="gramStart"/>
      <w:r w:rsidRPr="008E53C2">
        <w:rPr>
          <w:rFonts w:asciiTheme="minorEastAsia" w:eastAsiaTheme="minorEastAsia" w:hAnsiTheme="minorEastAsia"/>
        </w:rPr>
        <w:t>新浪微博</w:t>
      </w:r>
      <w:proofErr w:type="gramEnd"/>
      <w:r w:rsidRPr="008E53C2">
        <w:rPr>
          <w:rFonts w:asciiTheme="minorEastAsia" w:eastAsiaTheme="minorEastAsia" w:hAnsiTheme="minorEastAsia" w:hint="eastAsia"/>
        </w:rPr>
        <w:t>：</w:t>
      </w:r>
      <w:hyperlink r:id="rId7" w:history="1">
        <w:r w:rsidRPr="008E53C2">
          <w:rPr>
            <w:rStyle w:val="a4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337D12" w:rsidRDefault="00337D12" w:rsidP="00337D12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闵行高校</w:t>
      </w:r>
      <w:proofErr w:type="gramStart"/>
      <w:r w:rsidRPr="008E53C2">
        <w:rPr>
          <w:rFonts w:asciiTheme="minorEastAsia" w:eastAsiaTheme="minorEastAsia" w:hAnsiTheme="minorEastAsia"/>
        </w:rPr>
        <w:t>派出所华理</w:t>
      </w:r>
      <w:r w:rsidRPr="008E53C2">
        <w:rPr>
          <w:rFonts w:asciiTheme="minorEastAsia" w:eastAsiaTheme="minorEastAsia" w:hAnsiTheme="minorEastAsia" w:hint="eastAsia"/>
        </w:rPr>
        <w:t>警务</w:t>
      </w:r>
      <w:proofErr w:type="gramEnd"/>
      <w:r w:rsidRPr="008E53C2">
        <w:rPr>
          <w:rFonts w:asciiTheme="minorEastAsia" w:eastAsiaTheme="minorEastAsia" w:hAnsiTheme="minorEastAsia" w:hint="eastAsia"/>
        </w:rPr>
        <w:t>点</w:t>
      </w:r>
    </w:p>
    <w:p w:rsidR="00337D12" w:rsidRPr="009C50C2" w:rsidRDefault="00337D12" w:rsidP="00337D12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hAnsiTheme="minorEastAsia"/>
        </w:rPr>
        <w:t>201</w:t>
      </w:r>
      <w:r w:rsidRPr="008E53C2">
        <w:rPr>
          <w:rFonts w:asciiTheme="minorEastAsia" w:hAnsiTheme="minorEastAsia" w:hint="eastAsia"/>
        </w:rPr>
        <w:t>6</w:t>
      </w:r>
      <w:r w:rsidRPr="008E53C2">
        <w:rPr>
          <w:rFonts w:asciiTheme="minorEastAsia" w:hAnsiTheme="minorEastAsia"/>
        </w:rPr>
        <w:t>年</w:t>
      </w:r>
      <w:r>
        <w:rPr>
          <w:rFonts w:asciiTheme="minorEastAsia" w:hAnsiTheme="minorEastAsia"/>
        </w:rPr>
        <w:t>7</w:t>
      </w:r>
      <w:r w:rsidRPr="008E53C2">
        <w:rPr>
          <w:rFonts w:asciiTheme="minorEastAsia" w:hAnsiTheme="minorEastAsia"/>
        </w:rPr>
        <w:t>月</w:t>
      </w:r>
      <w:r w:rsidR="005C4EB3">
        <w:rPr>
          <w:rFonts w:asciiTheme="minorEastAsia" w:hAnsiTheme="minorEastAsia"/>
        </w:rPr>
        <w:t>6</w:t>
      </w:r>
      <w:r w:rsidRPr="008E53C2">
        <w:rPr>
          <w:rFonts w:asciiTheme="minorEastAsia" w:hAnsiTheme="minorEastAsia"/>
        </w:rPr>
        <w:t>日</w:t>
      </w:r>
    </w:p>
    <w:p w:rsidR="00E360D3" w:rsidRDefault="00E360D3"/>
    <w:sectPr w:rsidR="00E36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F1" w:rsidRDefault="006737F1" w:rsidP="000D19AB">
      <w:r>
        <w:separator/>
      </w:r>
    </w:p>
  </w:endnote>
  <w:endnote w:type="continuationSeparator" w:id="0">
    <w:p w:rsidR="006737F1" w:rsidRDefault="006737F1" w:rsidP="000D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F1" w:rsidRDefault="006737F1" w:rsidP="000D19AB">
      <w:r>
        <w:separator/>
      </w:r>
    </w:p>
  </w:footnote>
  <w:footnote w:type="continuationSeparator" w:id="0">
    <w:p w:rsidR="006737F1" w:rsidRDefault="006737F1" w:rsidP="000D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12"/>
    <w:rsid w:val="00055310"/>
    <w:rsid w:val="000D19AB"/>
    <w:rsid w:val="00337D12"/>
    <w:rsid w:val="005C4EB3"/>
    <w:rsid w:val="006737F1"/>
    <w:rsid w:val="007F51E9"/>
    <w:rsid w:val="008759A1"/>
    <w:rsid w:val="009A17BF"/>
    <w:rsid w:val="00AC14AE"/>
    <w:rsid w:val="00AD40FC"/>
    <w:rsid w:val="00B30037"/>
    <w:rsid w:val="00D7520E"/>
    <w:rsid w:val="00E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337D1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37D1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337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7D12"/>
    <w:rPr>
      <w:color w:val="0000FF"/>
      <w:u w:val="single"/>
    </w:rPr>
  </w:style>
  <w:style w:type="paragraph" w:customStyle="1" w:styleId="font1">
    <w:name w:val="font1"/>
    <w:basedOn w:val="a"/>
    <w:rsid w:val="00337D12"/>
    <w:pPr>
      <w:widowControl/>
      <w:spacing w:before="100" w:beforeAutospacing="1" w:after="100" w:afterAutospacing="1" w:line="315" w:lineRule="atLeast"/>
      <w:jc w:val="left"/>
    </w:pPr>
    <w:rPr>
      <w:rFonts w:ascii="ˎ̥" w:eastAsia="宋体" w:hAnsi="ˎ̥" w:cs="宋体"/>
      <w:color w:val="333333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0D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9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337D1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37D1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337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7D12"/>
    <w:rPr>
      <w:color w:val="0000FF"/>
      <w:u w:val="single"/>
    </w:rPr>
  </w:style>
  <w:style w:type="paragraph" w:customStyle="1" w:styleId="font1">
    <w:name w:val="font1"/>
    <w:basedOn w:val="a"/>
    <w:rsid w:val="00337D12"/>
    <w:pPr>
      <w:widowControl/>
      <w:spacing w:before="100" w:beforeAutospacing="1" w:after="100" w:afterAutospacing="1" w:line="315" w:lineRule="atLeast"/>
      <w:jc w:val="left"/>
    </w:pPr>
    <w:rPr>
      <w:rFonts w:ascii="ˎ̥" w:eastAsia="宋体" w:hAnsi="ˎ̥" w:cs="宋体"/>
      <w:color w:val="333333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0D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9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ibo.com/u/3817366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2017-02-20T05:43:00Z</dcterms:created>
  <dcterms:modified xsi:type="dcterms:W3CDTF">2017-02-20T05:43:00Z</dcterms:modified>
</cp:coreProperties>
</file>