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0C" w:rsidRDefault="00E77B24" w:rsidP="00AE1B37">
      <w:pPr>
        <w:pStyle w:val="4"/>
        <w:jc w:val="center"/>
      </w:pPr>
      <w:bookmarkStart w:id="0" w:name="_GoBack"/>
      <w:r>
        <w:rPr>
          <w:rFonts w:hint="eastAsia"/>
        </w:rPr>
        <w:t>面对</w:t>
      </w:r>
      <w:r w:rsidR="00D27B11">
        <w:rPr>
          <w:rFonts w:hint="eastAsia"/>
        </w:rPr>
        <w:t>性骚扰</w:t>
      </w:r>
      <w:r w:rsidR="00D27B11">
        <w:rPr>
          <w:rFonts w:hint="eastAsia"/>
        </w:rPr>
        <w:t xml:space="preserve">  </w:t>
      </w:r>
      <w:r>
        <w:rPr>
          <w:rFonts w:hint="eastAsia"/>
        </w:rPr>
        <w:t>坚决说“不”</w:t>
      </w:r>
      <w:bookmarkEnd w:id="0"/>
    </w:p>
    <w:p w:rsidR="004E0984" w:rsidRPr="0062136A" w:rsidRDefault="00A57218" w:rsidP="0062136A">
      <w:pPr>
        <w:pStyle w:val="a4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 w:rsidRPr="0062136A">
        <w:rPr>
          <w:rFonts w:hint="eastAsia"/>
          <w:color w:val="000000"/>
        </w:rPr>
        <w:t>2</w:t>
      </w:r>
      <w:r w:rsidRPr="0062136A">
        <w:rPr>
          <w:color w:val="000000"/>
        </w:rPr>
        <w:t>015年</w:t>
      </w:r>
      <w:r w:rsidR="00134702" w:rsidRPr="0062136A">
        <w:rPr>
          <w:rFonts w:hint="eastAsia"/>
          <w:color w:val="000000"/>
        </w:rPr>
        <w:t>8月30日，</w:t>
      </w:r>
      <w:r w:rsidR="006A60EE" w:rsidRPr="0062136A">
        <w:rPr>
          <w:rFonts w:hint="eastAsia"/>
          <w:color w:val="000000"/>
        </w:rPr>
        <w:t>云南</w:t>
      </w:r>
      <w:r w:rsidRPr="0062136A">
        <w:rPr>
          <w:rFonts w:hint="eastAsia"/>
          <w:color w:val="000000"/>
        </w:rPr>
        <w:t>某高校</w:t>
      </w:r>
      <w:r w:rsidR="00134702" w:rsidRPr="0062136A">
        <w:rPr>
          <w:rFonts w:hint="eastAsia"/>
          <w:color w:val="000000"/>
        </w:rPr>
        <w:t>学生小陈在上厕所时，看见一名男子从女厕走了出来，当时她以为可能是男子没有看清厕所标识牌走错了，可过了一会儿，男子尾随她进入了厕所，并蹲在地上偷看。“当时他抓了一下我的臀部，我吓得大叫起来，这时正好有另一名女生进了厕所，看到这个男子趴在地上就大声呵斥了他。”小陈说</w:t>
      </w:r>
      <w:r w:rsidRPr="0062136A">
        <w:rPr>
          <w:rFonts w:hint="eastAsia"/>
          <w:color w:val="000000"/>
        </w:rPr>
        <w:t>。</w:t>
      </w:r>
    </w:p>
    <w:p w:rsidR="00AE1B37" w:rsidRPr="0062136A" w:rsidRDefault="00A57218" w:rsidP="0062136A">
      <w:pPr>
        <w:pStyle w:val="a4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 w:rsidRPr="0062136A">
        <w:rPr>
          <w:color w:val="000000"/>
        </w:rPr>
        <w:t>后经过</w:t>
      </w:r>
      <w:r w:rsidR="004E0984" w:rsidRPr="0062136A">
        <w:rPr>
          <w:rFonts w:hint="eastAsia"/>
          <w:color w:val="000000"/>
        </w:rPr>
        <w:t>该校</w:t>
      </w:r>
      <w:r w:rsidR="004E0984" w:rsidRPr="0062136A">
        <w:rPr>
          <w:color w:val="000000"/>
        </w:rPr>
        <w:t>保卫部门</w:t>
      </w:r>
      <w:r w:rsidR="004E0984" w:rsidRPr="0062136A">
        <w:rPr>
          <w:rFonts w:hint="eastAsia"/>
          <w:color w:val="000000"/>
        </w:rPr>
        <w:t>监控查询，最终抓到了该</w:t>
      </w:r>
      <w:r w:rsidR="001911A7" w:rsidRPr="0062136A">
        <w:rPr>
          <w:rFonts w:hint="eastAsia"/>
          <w:color w:val="000000"/>
        </w:rPr>
        <w:t>名</w:t>
      </w:r>
      <w:r w:rsidR="004E0984" w:rsidRPr="0062136A">
        <w:rPr>
          <w:rFonts w:hint="eastAsia"/>
          <w:color w:val="000000"/>
        </w:rPr>
        <w:t>嫌疑人。据保卫部门负责人说</w:t>
      </w:r>
      <w:r w:rsidR="007C0BE8" w:rsidRPr="0062136A">
        <w:rPr>
          <w:rFonts w:hint="eastAsia"/>
          <w:color w:val="000000"/>
        </w:rPr>
        <w:t>，</w:t>
      </w:r>
      <w:r w:rsidR="00134702" w:rsidRPr="0062136A">
        <w:rPr>
          <w:rFonts w:hint="eastAsia"/>
          <w:color w:val="000000"/>
        </w:rPr>
        <w:t>仅去年下半年，就抓到三四人。从事发时段来看，主要集中在</w:t>
      </w:r>
      <w:r w:rsidR="00224481" w:rsidRPr="0062136A">
        <w:rPr>
          <w:rFonts w:hint="eastAsia"/>
          <w:color w:val="000000"/>
        </w:rPr>
        <w:t>清晨和傍晚时间段</w:t>
      </w:r>
      <w:r w:rsidR="00134702" w:rsidRPr="0062136A">
        <w:rPr>
          <w:rFonts w:hint="eastAsia"/>
          <w:color w:val="000000"/>
        </w:rPr>
        <w:t>;从</w:t>
      </w:r>
      <w:r w:rsidR="00D27B11" w:rsidRPr="0062136A">
        <w:rPr>
          <w:rFonts w:hint="eastAsia"/>
          <w:color w:val="000000"/>
        </w:rPr>
        <w:t>犯案形式来看，有偷窥、露阴、直接侵害等；从</w:t>
      </w:r>
      <w:r w:rsidR="00134702" w:rsidRPr="0062136A">
        <w:rPr>
          <w:rFonts w:hint="eastAsia"/>
          <w:color w:val="000000"/>
        </w:rPr>
        <w:t>受害人群来看，有该校学生，也有外来的学生，还有</w:t>
      </w:r>
      <w:r w:rsidR="004E0984" w:rsidRPr="0062136A">
        <w:rPr>
          <w:rFonts w:hint="eastAsia"/>
          <w:color w:val="000000"/>
        </w:rPr>
        <w:t>来该校</w:t>
      </w:r>
      <w:r w:rsidR="00134702" w:rsidRPr="0062136A">
        <w:rPr>
          <w:rFonts w:hint="eastAsia"/>
          <w:color w:val="000000"/>
        </w:rPr>
        <w:t>培训的学生;被抓获的人中，有外来务工人员，也有在校或已毕业的学生，也有工作体面的人。</w:t>
      </w:r>
    </w:p>
    <w:p w:rsidR="006043E4" w:rsidRDefault="006043E4" w:rsidP="004E0984">
      <w:pPr>
        <w:pStyle w:val="a4"/>
        <w:spacing w:before="0" w:beforeAutospacing="0" w:after="0" w:afterAutospacing="0" w:line="480" w:lineRule="exact"/>
        <w:ind w:firstLineChars="200" w:firstLine="482"/>
        <w:rPr>
          <w:rFonts w:asciiTheme="minorEastAsia" w:eastAsiaTheme="minorEastAsia" w:hAnsiTheme="minorEastAsia"/>
          <w:b/>
        </w:rPr>
      </w:pPr>
      <w:r w:rsidRPr="00F818BA">
        <w:rPr>
          <w:rFonts w:asciiTheme="minorEastAsia" w:eastAsiaTheme="minorEastAsia" w:hAnsiTheme="minorEastAsia" w:hint="eastAsia"/>
          <w:b/>
        </w:rPr>
        <w:t>【案例分析】</w:t>
      </w:r>
    </w:p>
    <w:p w:rsidR="004E0984" w:rsidRDefault="003B0C6C" w:rsidP="004E0984">
      <w:pPr>
        <w:pStyle w:val="a4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 w:rsidRPr="003B0C6C">
        <w:rPr>
          <w:rFonts w:hint="eastAsia"/>
          <w:color w:val="000000"/>
        </w:rPr>
        <w:t>近年来</w:t>
      </w:r>
      <w:r>
        <w:rPr>
          <w:rFonts w:hint="eastAsia"/>
          <w:color w:val="000000"/>
        </w:rPr>
        <w:t>，高校内发生的偷窥、露阴</w:t>
      </w:r>
      <w:r w:rsidR="00C13BB8">
        <w:rPr>
          <w:rFonts w:hint="eastAsia"/>
          <w:color w:val="000000"/>
        </w:rPr>
        <w:t>、甚至是遭受直接侵害</w:t>
      </w:r>
      <w:r>
        <w:rPr>
          <w:rFonts w:hint="eastAsia"/>
          <w:color w:val="000000"/>
        </w:rPr>
        <w:t>等性骚扰行为日益增多。厦门大学的“偷拍门”事件，甚至把</w:t>
      </w:r>
      <w:r w:rsidR="00A70369">
        <w:rPr>
          <w:rFonts w:hint="eastAsia"/>
          <w:color w:val="000000"/>
        </w:rPr>
        <w:t>受害学生的</w:t>
      </w:r>
      <w:r>
        <w:rPr>
          <w:rFonts w:hint="eastAsia"/>
          <w:color w:val="000000"/>
        </w:rPr>
        <w:t>不雅照流传到网络上，对学生造成了极其严重的伤害</w:t>
      </w:r>
      <w:r w:rsidR="00C13BB8">
        <w:rPr>
          <w:rFonts w:hint="eastAsia"/>
          <w:color w:val="000000"/>
        </w:rPr>
        <w:t>；近日曝光的上海某</w:t>
      </w:r>
      <w:proofErr w:type="gramStart"/>
      <w:r w:rsidR="00C13BB8">
        <w:rPr>
          <w:rFonts w:hint="eastAsia"/>
          <w:color w:val="000000"/>
        </w:rPr>
        <w:t>高校副</w:t>
      </w:r>
      <w:proofErr w:type="gramEnd"/>
      <w:r w:rsidR="00C13BB8">
        <w:rPr>
          <w:rFonts w:hint="eastAsia"/>
          <w:color w:val="000000"/>
        </w:rPr>
        <w:t>院长</w:t>
      </w:r>
      <w:r w:rsidR="00A70369">
        <w:rPr>
          <w:rFonts w:hint="eastAsia"/>
          <w:color w:val="000000"/>
        </w:rPr>
        <w:t>，以不能毕业为由，</w:t>
      </w:r>
      <w:proofErr w:type="gramStart"/>
      <w:r w:rsidR="00C13BB8">
        <w:rPr>
          <w:rFonts w:hint="eastAsia"/>
          <w:color w:val="000000"/>
        </w:rPr>
        <w:t>性侵女</w:t>
      </w:r>
      <w:proofErr w:type="gramEnd"/>
      <w:r w:rsidR="00C13BB8">
        <w:rPr>
          <w:rFonts w:hint="eastAsia"/>
          <w:color w:val="000000"/>
        </w:rPr>
        <w:t>研究生长达半年之久</w:t>
      </w:r>
      <w:r w:rsidR="00A70369">
        <w:rPr>
          <w:rFonts w:hint="eastAsia"/>
          <w:color w:val="000000"/>
        </w:rPr>
        <w:t>。</w:t>
      </w:r>
      <w:r w:rsidR="00C13BB8">
        <w:rPr>
          <w:rFonts w:hint="eastAsia"/>
          <w:color w:val="000000"/>
        </w:rPr>
        <w:t>校园性骚扰事件</w:t>
      </w:r>
      <w:r w:rsidR="00A70369">
        <w:rPr>
          <w:rFonts w:hint="eastAsia"/>
          <w:color w:val="000000"/>
        </w:rPr>
        <w:t>的</w:t>
      </w:r>
      <w:r w:rsidR="00C13BB8">
        <w:rPr>
          <w:rFonts w:hint="eastAsia"/>
          <w:color w:val="000000"/>
        </w:rPr>
        <w:t>频发，需要引起我们的关注。</w:t>
      </w:r>
      <w:r>
        <w:rPr>
          <w:rFonts w:hint="eastAsia"/>
          <w:color w:val="000000"/>
        </w:rPr>
        <w:t>我校近半年来已经抓获多名在校内实施偷窥、露阴等性骚扰行为的嫌疑人，其中有一名情节严重的，已经被公安机关刑事拘留。</w:t>
      </w:r>
    </w:p>
    <w:p w:rsidR="00D678EE" w:rsidRDefault="00D678EE" w:rsidP="00D678EE">
      <w:pPr>
        <w:pStyle w:val="a4"/>
        <w:spacing w:before="0" w:beforeAutospacing="0" w:after="0" w:afterAutospacing="0" w:line="48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虽然大学的校园环境相对单纯，但并非真空地带，更不是与世隔绝的世外桃源。</w:t>
      </w:r>
      <w:r w:rsidR="00C92277">
        <w:rPr>
          <w:rFonts w:hint="eastAsia"/>
          <w:color w:val="000000"/>
        </w:rPr>
        <w:t>随着校园的开放式管理，更多的外来人员能进出校门，</w:t>
      </w:r>
      <w:r>
        <w:rPr>
          <w:rFonts w:hint="eastAsia"/>
          <w:color w:val="000000"/>
        </w:rPr>
        <w:t>性骚扰仿佛是一颗随时会爆炸的炸弹，让很多女大学生苦不堪言。据</w:t>
      </w:r>
      <w:r w:rsidR="00936B5E">
        <w:rPr>
          <w:rFonts w:hint="eastAsia"/>
          <w:color w:val="000000"/>
        </w:rPr>
        <w:t>分析</w:t>
      </w:r>
      <w:r w:rsidR="00EA6FB0">
        <w:rPr>
          <w:rFonts w:hint="eastAsia"/>
          <w:color w:val="000000"/>
        </w:rPr>
        <w:t>，此类案件通常</w:t>
      </w:r>
      <w:r w:rsidR="00936B5E">
        <w:rPr>
          <w:rFonts w:hint="eastAsia"/>
          <w:color w:val="000000"/>
        </w:rPr>
        <w:t>发生</w:t>
      </w:r>
      <w:r w:rsidR="00C92277">
        <w:rPr>
          <w:rFonts w:hint="eastAsia"/>
          <w:color w:val="000000"/>
        </w:rPr>
        <w:t>在</w:t>
      </w:r>
      <w:r w:rsidR="00EA6FB0">
        <w:rPr>
          <w:rFonts w:hint="eastAsia"/>
          <w:color w:val="000000"/>
        </w:rPr>
        <w:t>厕所、树林等隐秘地点</w:t>
      </w:r>
      <w:r>
        <w:rPr>
          <w:rFonts w:hint="eastAsia"/>
          <w:color w:val="000000"/>
        </w:rPr>
        <w:t>。</w:t>
      </w:r>
      <w:r w:rsidR="00936B5E">
        <w:rPr>
          <w:rFonts w:hint="eastAsia"/>
          <w:color w:val="000000"/>
        </w:rPr>
        <w:t>案发时间一般是早晨、傍晚等时间段</w:t>
      </w:r>
      <w:r>
        <w:rPr>
          <w:rFonts w:hint="eastAsia"/>
          <w:color w:val="000000"/>
        </w:rPr>
        <w:t>。嫌疑人通常以落单的女生为侵害目标。</w:t>
      </w:r>
      <w:r w:rsidR="00C92277">
        <w:rPr>
          <w:rFonts w:hint="eastAsia"/>
          <w:color w:val="000000"/>
        </w:rPr>
        <w:t>广大女生需要加强自身的防范意识，掌握一些基本防范技能，才能尽可能的避免此类案件的发生。</w:t>
      </w:r>
    </w:p>
    <w:p w:rsidR="00325E46" w:rsidRPr="00325E46" w:rsidRDefault="004E0984" w:rsidP="00325E46">
      <w:pPr>
        <w:pStyle w:val="a4"/>
        <w:shd w:val="clear" w:color="auto" w:fill="FFFFFF"/>
        <w:spacing w:before="0" w:beforeAutospacing="0" w:after="0" w:afterAutospacing="0" w:line="480" w:lineRule="exact"/>
        <w:rPr>
          <w:rFonts w:asciiTheme="minorEastAsia" w:eastAsiaTheme="minorEastAsia" w:hAnsiTheme="minorEastAsia" w:cstheme="minorBidi"/>
          <w:b/>
          <w:kern w:val="2"/>
        </w:rPr>
      </w:pPr>
      <w:r>
        <w:rPr>
          <w:rFonts w:asciiTheme="minorEastAsia" w:eastAsiaTheme="minorEastAsia" w:hAnsiTheme="minorEastAsia" w:cstheme="minorBidi" w:hint="eastAsia"/>
          <w:kern w:val="2"/>
        </w:rPr>
        <w:t xml:space="preserve"> </w:t>
      </w:r>
      <w:r>
        <w:rPr>
          <w:rFonts w:asciiTheme="minorEastAsia" w:eastAsiaTheme="minorEastAsia" w:hAnsiTheme="minorEastAsia" w:cstheme="minorBidi"/>
          <w:kern w:val="2"/>
        </w:rPr>
        <w:t xml:space="preserve">   </w:t>
      </w:r>
      <w:r w:rsidR="00C11E7D" w:rsidRPr="00C11E7D">
        <w:rPr>
          <w:rFonts w:asciiTheme="minorEastAsia" w:eastAsiaTheme="minorEastAsia" w:hAnsiTheme="minorEastAsia" w:cstheme="minorBidi" w:hint="eastAsia"/>
          <w:b/>
          <w:kern w:val="2"/>
        </w:rPr>
        <w:t>【</w:t>
      </w:r>
      <w:r w:rsidR="001A78E2">
        <w:rPr>
          <w:rFonts w:asciiTheme="minorEastAsia" w:eastAsiaTheme="minorEastAsia" w:hAnsiTheme="minorEastAsia" w:cstheme="minorBidi" w:hint="eastAsia"/>
          <w:b/>
          <w:kern w:val="2"/>
        </w:rPr>
        <w:t>保卫处提醒</w:t>
      </w:r>
      <w:r w:rsidR="00C11E7D" w:rsidRPr="00C11E7D">
        <w:rPr>
          <w:rFonts w:asciiTheme="minorEastAsia" w:eastAsiaTheme="minorEastAsia" w:hAnsiTheme="minorEastAsia" w:cstheme="minorBidi" w:hint="eastAsia"/>
          <w:b/>
          <w:kern w:val="2"/>
        </w:rPr>
        <w:t>】</w:t>
      </w:r>
    </w:p>
    <w:p w:rsidR="00A41ACE" w:rsidRDefault="00D27B11" w:rsidP="00A70084">
      <w:pPr>
        <w:pStyle w:val="a4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1、</w:t>
      </w:r>
      <w:r w:rsidR="00485750">
        <w:rPr>
          <w:rFonts w:asciiTheme="minorEastAsia" w:eastAsiaTheme="minorEastAsia" w:hAnsiTheme="minorEastAsia"/>
        </w:rPr>
        <w:t>女大学生平日外出时</w:t>
      </w:r>
      <w:r w:rsidR="00485750">
        <w:rPr>
          <w:rFonts w:asciiTheme="minorEastAsia" w:eastAsiaTheme="minorEastAsia" w:hAnsiTheme="minorEastAsia" w:hint="eastAsia"/>
        </w:rPr>
        <w:t>，</w:t>
      </w:r>
      <w:r w:rsidR="00485750">
        <w:rPr>
          <w:rFonts w:asciiTheme="minorEastAsia" w:eastAsiaTheme="minorEastAsia" w:hAnsiTheme="minorEastAsia"/>
        </w:rPr>
        <w:t>最好结伴而行</w:t>
      </w:r>
      <w:r w:rsidR="00485750">
        <w:rPr>
          <w:rFonts w:asciiTheme="minorEastAsia" w:eastAsiaTheme="minorEastAsia" w:hAnsiTheme="minorEastAsia" w:hint="eastAsia"/>
        </w:rPr>
        <w:t>，</w:t>
      </w:r>
      <w:r w:rsidR="00485750">
        <w:rPr>
          <w:rFonts w:asciiTheme="minorEastAsia" w:eastAsiaTheme="minorEastAsia" w:hAnsiTheme="minorEastAsia"/>
        </w:rPr>
        <w:t>遇到陌生男子问路</w:t>
      </w:r>
      <w:r w:rsidR="00485750">
        <w:rPr>
          <w:rFonts w:asciiTheme="minorEastAsia" w:eastAsiaTheme="minorEastAsia" w:hAnsiTheme="minorEastAsia" w:hint="eastAsia"/>
        </w:rPr>
        <w:t>，</w:t>
      </w:r>
      <w:r w:rsidR="00485750">
        <w:rPr>
          <w:rFonts w:asciiTheme="minorEastAsia" w:eastAsiaTheme="minorEastAsia" w:hAnsiTheme="minorEastAsia"/>
        </w:rPr>
        <w:t>不要</w:t>
      </w:r>
      <w:r w:rsidR="00A70084">
        <w:rPr>
          <w:rFonts w:asciiTheme="minorEastAsia" w:eastAsiaTheme="minorEastAsia" w:hAnsiTheme="minorEastAsia"/>
        </w:rPr>
        <w:t>带</w:t>
      </w:r>
      <w:r w:rsidR="00485750">
        <w:rPr>
          <w:rFonts w:asciiTheme="minorEastAsia" w:eastAsiaTheme="minorEastAsia" w:hAnsiTheme="minorEastAsia"/>
        </w:rPr>
        <w:t>路</w:t>
      </w:r>
      <w:r w:rsidR="00485750">
        <w:rPr>
          <w:rFonts w:asciiTheme="minorEastAsia" w:eastAsiaTheme="minorEastAsia" w:hAnsiTheme="minorEastAsia" w:hint="eastAsia"/>
        </w:rPr>
        <w:t>。不要随便接受陌生人的食品或饮料。</w:t>
      </w:r>
    </w:p>
    <w:p w:rsidR="00485750" w:rsidRDefault="00D27B11" w:rsidP="00D27B11">
      <w:pPr>
        <w:pStyle w:val="a4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lastRenderedPageBreak/>
        <w:t>2</w:t>
      </w:r>
      <w:r>
        <w:rPr>
          <w:rFonts w:asciiTheme="minorEastAsia" w:eastAsiaTheme="minorEastAsia" w:hAnsiTheme="minorEastAsia" w:hint="eastAsia"/>
        </w:rPr>
        <w:t>、</w:t>
      </w:r>
      <w:r w:rsidR="00485750">
        <w:rPr>
          <w:rFonts w:asciiTheme="minorEastAsia" w:eastAsiaTheme="minorEastAsia" w:hAnsiTheme="minorEastAsia" w:hint="eastAsia"/>
        </w:rPr>
        <w:t>不要为了赶时髦，穿露肩、低胸的衣衫和超短裙出行。</w:t>
      </w:r>
      <w:r>
        <w:rPr>
          <w:rFonts w:asciiTheme="minorEastAsia" w:eastAsiaTheme="minorEastAsia" w:hAnsiTheme="minorEastAsia" w:hint="eastAsia"/>
        </w:rPr>
        <w:t>不要随意向</w:t>
      </w:r>
      <w:r w:rsidR="00FD3616">
        <w:rPr>
          <w:rFonts w:asciiTheme="minorEastAsia" w:eastAsiaTheme="minorEastAsia" w:hAnsiTheme="minorEastAsia" w:hint="eastAsia"/>
        </w:rPr>
        <w:t>异</w:t>
      </w:r>
      <w:r>
        <w:rPr>
          <w:rFonts w:asciiTheme="minorEastAsia" w:eastAsiaTheme="minorEastAsia" w:hAnsiTheme="minorEastAsia" w:hint="eastAsia"/>
        </w:rPr>
        <w:t>性撒娇、以免对方有非分之想。</w:t>
      </w:r>
    </w:p>
    <w:p w:rsidR="00485750" w:rsidRDefault="00D27B11" w:rsidP="00D27B11">
      <w:pPr>
        <w:pStyle w:val="a4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3</w:t>
      </w:r>
      <w:r>
        <w:rPr>
          <w:rFonts w:asciiTheme="minorEastAsia" w:eastAsiaTheme="minorEastAsia" w:hAnsiTheme="minorEastAsia" w:hint="eastAsia"/>
        </w:rPr>
        <w:t>、</w:t>
      </w:r>
      <w:r w:rsidR="00485750">
        <w:rPr>
          <w:rFonts w:asciiTheme="minorEastAsia" w:eastAsiaTheme="minorEastAsia" w:hAnsiTheme="minorEastAsia"/>
        </w:rPr>
        <w:t>遇到性骚扰</w:t>
      </w:r>
      <w:r w:rsidR="00485750">
        <w:rPr>
          <w:rFonts w:asciiTheme="minorEastAsia" w:eastAsiaTheme="minorEastAsia" w:hAnsiTheme="minorEastAsia" w:hint="eastAsia"/>
        </w:rPr>
        <w:t>，</w:t>
      </w:r>
      <w:r w:rsidR="00325E46">
        <w:rPr>
          <w:rFonts w:asciiTheme="minorEastAsia" w:eastAsiaTheme="minorEastAsia" w:hAnsiTheme="minorEastAsia" w:hint="eastAsia"/>
        </w:rPr>
        <w:t>要明确态度，坚决说不，并</w:t>
      </w:r>
      <w:r w:rsidR="00485750">
        <w:rPr>
          <w:rFonts w:asciiTheme="minorEastAsia" w:eastAsiaTheme="minorEastAsia" w:hAnsiTheme="minorEastAsia"/>
        </w:rPr>
        <w:t>迅速往人多处或装有监控探头的地方寻求帮助</w:t>
      </w:r>
      <w:r w:rsidR="00485750">
        <w:rPr>
          <w:rFonts w:asciiTheme="minorEastAsia" w:eastAsiaTheme="minorEastAsia" w:hAnsiTheme="minorEastAsia" w:hint="eastAsia"/>
        </w:rPr>
        <w:t>，</w:t>
      </w:r>
      <w:r w:rsidR="00485750">
        <w:rPr>
          <w:rFonts w:asciiTheme="minorEastAsia" w:eastAsiaTheme="minorEastAsia" w:hAnsiTheme="minorEastAsia"/>
        </w:rPr>
        <w:t>及时拨打</w:t>
      </w:r>
      <w:r w:rsidR="00485750">
        <w:rPr>
          <w:rFonts w:asciiTheme="minorEastAsia" w:eastAsiaTheme="minorEastAsia" w:hAnsiTheme="minorEastAsia" w:hint="eastAsia"/>
        </w:rPr>
        <w:t>110或学校保卫处电话。</w:t>
      </w:r>
    </w:p>
    <w:p w:rsidR="00485750" w:rsidRPr="00485750" w:rsidRDefault="00485750" w:rsidP="00D27B11">
      <w:pPr>
        <w:pStyle w:val="a4"/>
        <w:spacing w:before="0" w:beforeAutospacing="0" w:after="0" w:afterAutospacing="0" w:line="480" w:lineRule="exact"/>
        <w:rPr>
          <w:rFonts w:asciiTheme="minorEastAsia" w:eastAsiaTheme="minorEastAsia" w:hAnsiTheme="minorEastAsia"/>
        </w:rPr>
      </w:pPr>
    </w:p>
    <w:p w:rsidR="00A41ACE" w:rsidRDefault="00A41ACE" w:rsidP="00485750">
      <w:pPr>
        <w:pStyle w:val="a4"/>
        <w:spacing w:before="0" w:beforeAutospacing="0" w:after="0" w:afterAutospacing="0" w:line="480" w:lineRule="exact"/>
        <w:rPr>
          <w:rFonts w:asciiTheme="minorEastAsia" w:eastAsiaTheme="minorEastAsia" w:hAnsiTheme="minorEastAsia"/>
        </w:rPr>
      </w:pPr>
    </w:p>
    <w:p w:rsidR="00323C18" w:rsidRDefault="00323C18" w:rsidP="00485750">
      <w:pPr>
        <w:pStyle w:val="a4"/>
        <w:spacing w:before="0" w:beforeAutospacing="0" w:after="0" w:afterAutospacing="0" w:line="480" w:lineRule="exact"/>
        <w:rPr>
          <w:rFonts w:asciiTheme="minorEastAsia" w:eastAsiaTheme="minorEastAsia" w:hAnsiTheme="minorEastAsia"/>
        </w:rPr>
      </w:pPr>
    </w:p>
    <w:p w:rsidR="00323C18" w:rsidRDefault="00323C18" w:rsidP="00485750">
      <w:pPr>
        <w:pStyle w:val="a4"/>
        <w:spacing w:before="0" w:beforeAutospacing="0" w:after="0" w:afterAutospacing="0" w:line="480" w:lineRule="exact"/>
        <w:rPr>
          <w:rFonts w:asciiTheme="minorEastAsia" w:eastAsiaTheme="minorEastAsia" w:hAnsiTheme="minorEastAsia"/>
        </w:rPr>
      </w:pPr>
    </w:p>
    <w:p w:rsidR="00C11E7D" w:rsidRPr="00717DB1" w:rsidRDefault="00C11E7D" w:rsidP="004E0984">
      <w:pPr>
        <w:pStyle w:val="a4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  <w:r w:rsidRPr="00717DB1">
        <w:rPr>
          <w:rFonts w:asciiTheme="minorEastAsia" w:eastAsiaTheme="minorEastAsia" w:hAnsiTheme="minorEastAsia" w:hint="eastAsia"/>
        </w:rPr>
        <w:t>更多安全防范知识，请关注：</w:t>
      </w:r>
    </w:p>
    <w:p w:rsidR="00C11E7D" w:rsidRPr="00717DB1" w:rsidRDefault="00C11E7D" w:rsidP="004E0984">
      <w:pPr>
        <w:pStyle w:val="a4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  <w:r w:rsidRPr="00717DB1">
        <w:rPr>
          <w:rFonts w:asciiTheme="minorEastAsia" w:eastAsiaTheme="minorEastAsia" w:hAnsiTheme="minorEastAsia" w:hint="eastAsia"/>
        </w:rPr>
        <w:t>“平安华理”公众微信号</w:t>
      </w:r>
    </w:p>
    <w:p w:rsidR="00C11E7D" w:rsidRPr="00717DB1" w:rsidRDefault="00C11E7D" w:rsidP="004E0984">
      <w:pPr>
        <w:pStyle w:val="a4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  <w:r w:rsidRPr="00717DB1">
        <w:rPr>
          <w:rFonts w:asciiTheme="minorEastAsia" w:eastAsiaTheme="minorEastAsia" w:hAnsiTheme="minorEastAsia"/>
        </w:rPr>
        <w:t>保卫处</w:t>
      </w:r>
      <w:proofErr w:type="gramStart"/>
      <w:r w:rsidRPr="00717DB1">
        <w:rPr>
          <w:rFonts w:asciiTheme="minorEastAsia" w:eastAsiaTheme="minorEastAsia" w:hAnsiTheme="minorEastAsia"/>
        </w:rPr>
        <w:t>新浪微博</w:t>
      </w:r>
      <w:proofErr w:type="gramEnd"/>
      <w:r w:rsidRPr="00717DB1">
        <w:rPr>
          <w:rFonts w:asciiTheme="minorEastAsia" w:eastAsiaTheme="minorEastAsia" w:hAnsiTheme="minorEastAsia" w:hint="eastAsia"/>
        </w:rPr>
        <w:t>：</w:t>
      </w:r>
      <w:hyperlink r:id="rId6" w:history="1">
        <w:r w:rsidRPr="00717DB1">
          <w:rPr>
            <w:rStyle w:val="a5"/>
            <w:rFonts w:asciiTheme="minorEastAsia" w:eastAsiaTheme="minorEastAsia" w:hAnsiTheme="minorEastAsia" w:cs="Arial"/>
            <w:kern w:val="2"/>
          </w:rPr>
          <w:t>http://weibo.com/u/3817366514</w:t>
        </w:r>
      </w:hyperlink>
    </w:p>
    <w:p w:rsidR="00C11E7D" w:rsidRPr="00455F2F" w:rsidRDefault="00C11E7D" w:rsidP="004E0984">
      <w:pPr>
        <w:pStyle w:val="a4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C11E7D" w:rsidRPr="00455F2F" w:rsidRDefault="00C11E7D" w:rsidP="004E0984">
      <w:pPr>
        <w:pStyle w:val="a4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C11E7D" w:rsidRPr="00455F2F" w:rsidRDefault="00C11E7D" w:rsidP="004E0984">
      <w:pPr>
        <w:pStyle w:val="a4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C11E7D" w:rsidRPr="00455F2F" w:rsidRDefault="00C11E7D" w:rsidP="004E0984">
      <w:pPr>
        <w:pStyle w:val="a4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C11E7D" w:rsidRPr="00455F2F" w:rsidRDefault="00C11E7D" w:rsidP="00323C18">
      <w:pPr>
        <w:pStyle w:val="a4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C11E7D" w:rsidRPr="00717DB1" w:rsidRDefault="00C11E7D" w:rsidP="00323C18">
      <w:pPr>
        <w:pStyle w:val="a4"/>
        <w:spacing w:before="0" w:beforeAutospacing="0" w:after="0" w:afterAutospacing="0" w:line="480" w:lineRule="exact"/>
        <w:ind w:rightChars="404" w:right="848"/>
        <w:jc w:val="right"/>
        <w:rPr>
          <w:rFonts w:asciiTheme="minorEastAsia" w:eastAsiaTheme="minorEastAsia" w:hAnsiTheme="minorEastAsia"/>
        </w:rPr>
      </w:pPr>
      <w:r w:rsidRPr="00717DB1">
        <w:rPr>
          <w:rFonts w:asciiTheme="minorEastAsia" w:eastAsiaTheme="minorEastAsia" w:hAnsiTheme="minorEastAsia"/>
        </w:rPr>
        <w:t>华东理工大学</w:t>
      </w:r>
      <w:r w:rsidRPr="00717DB1">
        <w:rPr>
          <w:rFonts w:asciiTheme="minorEastAsia" w:eastAsiaTheme="minorEastAsia" w:hAnsiTheme="minorEastAsia" w:hint="eastAsia"/>
        </w:rPr>
        <w:t>保卫处</w:t>
      </w:r>
    </w:p>
    <w:p w:rsidR="00C11E7D" w:rsidRPr="00717DB1" w:rsidRDefault="00C11E7D" w:rsidP="00323C18">
      <w:pPr>
        <w:pStyle w:val="a4"/>
        <w:spacing w:before="0" w:beforeAutospacing="0" w:after="0" w:afterAutospacing="0" w:line="480" w:lineRule="exact"/>
        <w:ind w:rightChars="404" w:right="848"/>
        <w:jc w:val="right"/>
        <w:rPr>
          <w:rFonts w:asciiTheme="minorEastAsia" w:eastAsiaTheme="minorEastAsia" w:hAnsiTheme="minorEastAsia"/>
          <w:color w:val="000000"/>
        </w:rPr>
      </w:pPr>
      <w:r w:rsidRPr="00717DB1">
        <w:rPr>
          <w:rFonts w:asciiTheme="minorEastAsia" w:eastAsiaTheme="minorEastAsia" w:hAnsiTheme="minorEastAsia"/>
        </w:rPr>
        <w:t>闵行高校派出所华理</w:t>
      </w:r>
      <w:r w:rsidRPr="00717DB1">
        <w:rPr>
          <w:rFonts w:asciiTheme="minorEastAsia" w:eastAsiaTheme="minorEastAsia" w:hAnsiTheme="minorEastAsia" w:hint="eastAsia"/>
        </w:rPr>
        <w:t>警务点</w:t>
      </w:r>
    </w:p>
    <w:p w:rsidR="007A5E12" w:rsidRPr="007A5E12" w:rsidRDefault="00C11E7D" w:rsidP="00323C18">
      <w:pPr>
        <w:pStyle w:val="a4"/>
        <w:spacing w:before="0" w:beforeAutospacing="0" w:after="0" w:afterAutospacing="0" w:line="480" w:lineRule="exact"/>
        <w:ind w:right="960"/>
        <w:jc w:val="right"/>
        <w:rPr>
          <w:rFonts w:asciiTheme="minorEastAsia" w:eastAsiaTheme="minorEastAsia" w:hAnsiTheme="minorEastAsia"/>
        </w:rPr>
      </w:pPr>
      <w:r w:rsidRPr="00717DB1">
        <w:rPr>
          <w:rFonts w:asciiTheme="minorEastAsia" w:hAnsiTheme="minorEastAsia"/>
          <w:color w:val="000000"/>
        </w:rPr>
        <w:t>201</w:t>
      </w:r>
      <w:r w:rsidRPr="00717DB1">
        <w:rPr>
          <w:rFonts w:asciiTheme="minorEastAsia" w:hAnsiTheme="minorEastAsia" w:hint="eastAsia"/>
          <w:color w:val="000000"/>
        </w:rPr>
        <w:t>6</w:t>
      </w:r>
      <w:r w:rsidRPr="00717DB1">
        <w:rPr>
          <w:rFonts w:asciiTheme="minorEastAsia" w:hAnsiTheme="minorEastAsia"/>
          <w:color w:val="000000"/>
        </w:rPr>
        <w:t>年</w:t>
      </w:r>
      <w:r>
        <w:rPr>
          <w:rFonts w:asciiTheme="minorEastAsia" w:hAnsiTheme="minorEastAsia"/>
          <w:color w:val="000000"/>
        </w:rPr>
        <w:t>4</w:t>
      </w:r>
      <w:r w:rsidRPr="00717DB1">
        <w:rPr>
          <w:rFonts w:asciiTheme="minorEastAsia" w:hAnsiTheme="minorEastAsia"/>
          <w:color w:val="000000"/>
        </w:rPr>
        <w:t>月</w:t>
      </w:r>
      <w:r w:rsidR="006A60EE">
        <w:rPr>
          <w:rFonts w:asciiTheme="minorEastAsia" w:hAnsiTheme="minorEastAsia"/>
          <w:color w:val="000000"/>
        </w:rPr>
        <w:t>2</w:t>
      </w:r>
      <w:r w:rsidR="006D7060">
        <w:rPr>
          <w:rFonts w:asciiTheme="minorEastAsia" w:hAnsiTheme="minorEastAsia"/>
          <w:color w:val="000000"/>
        </w:rPr>
        <w:t>1</w:t>
      </w:r>
      <w:r w:rsidRPr="00717DB1">
        <w:rPr>
          <w:rFonts w:asciiTheme="minorEastAsia" w:hAnsiTheme="minorEastAsia"/>
          <w:color w:val="000000"/>
        </w:rPr>
        <w:t>日</w:t>
      </w:r>
    </w:p>
    <w:sectPr w:rsidR="007A5E12" w:rsidRPr="007A5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1F4"/>
    <w:multiLevelType w:val="hybridMultilevel"/>
    <w:tmpl w:val="374CEAC2"/>
    <w:lvl w:ilvl="0" w:tplc="6BFC42D4">
      <w:start w:val="1"/>
      <w:numFmt w:val="decimal"/>
      <w:lvlText w:val="%1、"/>
      <w:lvlJc w:val="left"/>
      <w:pPr>
        <w:ind w:left="9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7" w:hanging="420"/>
      </w:pPr>
    </w:lvl>
    <w:lvl w:ilvl="2" w:tplc="0409001B" w:tentative="1">
      <w:start w:val="1"/>
      <w:numFmt w:val="lowerRoman"/>
      <w:lvlText w:val="%3."/>
      <w:lvlJc w:val="right"/>
      <w:pPr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ind w:left="2287" w:hanging="420"/>
      </w:pPr>
    </w:lvl>
    <w:lvl w:ilvl="4" w:tplc="04090019" w:tentative="1">
      <w:start w:val="1"/>
      <w:numFmt w:val="lowerLetter"/>
      <w:lvlText w:val="%5)"/>
      <w:lvlJc w:val="left"/>
      <w:pPr>
        <w:ind w:left="2707" w:hanging="420"/>
      </w:pPr>
    </w:lvl>
    <w:lvl w:ilvl="5" w:tplc="0409001B" w:tentative="1">
      <w:start w:val="1"/>
      <w:numFmt w:val="lowerRoman"/>
      <w:lvlText w:val="%6."/>
      <w:lvlJc w:val="right"/>
      <w:pPr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ind w:left="3547" w:hanging="420"/>
      </w:pPr>
    </w:lvl>
    <w:lvl w:ilvl="7" w:tplc="04090019" w:tentative="1">
      <w:start w:val="1"/>
      <w:numFmt w:val="lowerLetter"/>
      <w:lvlText w:val="%8)"/>
      <w:lvlJc w:val="left"/>
      <w:pPr>
        <w:ind w:left="3967" w:hanging="420"/>
      </w:pPr>
    </w:lvl>
    <w:lvl w:ilvl="8" w:tplc="0409001B" w:tentative="1">
      <w:start w:val="1"/>
      <w:numFmt w:val="lowerRoman"/>
      <w:lvlText w:val="%9."/>
      <w:lvlJc w:val="right"/>
      <w:pPr>
        <w:ind w:left="4387" w:hanging="420"/>
      </w:pPr>
    </w:lvl>
  </w:abstractNum>
  <w:abstractNum w:abstractNumId="1">
    <w:nsid w:val="51184620"/>
    <w:multiLevelType w:val="hybridMultilevel"/>
    <w:tmpl w:val="E294C530"/>
    <w:lvl w:ilvl="0" w:tplc="A5704A90">
      <w:start w:val="1"/>
      <w:numFmt w:val="decimal"/>
      <w:lvlText w:val="%1、"/>
      <w:lvlJc w:val="left"/>
      <w:pPr>
        <w:ind w:left="9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7" w:hanging="420"/>
      </w:pPr>
    </w:lvl>
    <w:lvl w:ilvl="2" w:tplc="0409001B" w:tentative="1">
      <w:start w:val="1"/>
      <w:numFmt w:val="lowerRoman"/>
      <w:lvlText w:val="%3."/>
      <w:lvlJc w:val="right"/>
      <w:pPr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ind w:left="2287" w:hanging="420"/>
      </w:pPr>
    </w:lvl>
    <w:lvl w:ilvl="4" w:tplc="04090019" w:tentative="1">
      <w:start w:val="1"/>
      <w:numFmt w:val="lowerLetter"/>
      <w:lvlText w:val="%5)"/>
      <w:lvlJc w:val="left"/>
      <w:pPr>
        <w:ind w:left="2707" w:hanging="420"/>
      </w:pPr>
    </w:lvl>
    <w:lvl w:ilvl="5" w:tplc="0409001B" w:tentative="1">
      <w:start w:val="1"/>
      <w:numFmt w:val="lowerRoman"/>
      <w:lvlText w:val="%6."/>
      <w:lvlJc w:val="right"/>
      <w:pPr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ind w:left="3547" w:hanging="420"/>
      </w:pPr>
    </w:lvl>
    <w:lvl w:ilvl="7" w:tplc="04090019" w:tentative="1">
      <w:start w:val="1"/>
      <w:numFmt w:val="lowerLetter"/>
      <w:lvlText w:val="%8)"/>
      <w:lvlJc w:val="left"/>
      <w:pPr>
        <w:ind w:left="3967" w:hanging="420"/>
      </w:pPr>
    </w:lvl>
    <w:lvl w:ilvl="8" w:tplc="0409001B" w:tentative="1">
      <w:start w:val="1"/>
      <w:numFmt w:val="lowerRoman"/>
      <w:lvlText w:val="%9."/>
      <w:lvlJc w:val="right"/>
      <w:pPr>
        <w:ind w:left="438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37"/>
    <w:rsid w:val="00060AB7"/>
    <w:rsid w:val="00134702"/>
    <w:rsid w:val="001911A7"/>
    <w:rsid w:val="001A78E2"/>
    <w:rsid w:val="00224481"/>
    <w:rsid w:val="00323C18"/>
    <w:rsid w:val="00325E46"/>
    <w:rsid w:val="003B0C6C"/>
    <w:rsid w:val="003D2006"/>
    <w:rsid w:val="00485750"/>
    <w:rsid w:val="004E0984"/>
    <w:rsid w:val="006043E4"/>
    <w:rsid w:val="0062136A"/>
    <w:rsid w:val="00664129"/>
    <w:rsid w:val="006A60EE"/>
    <w:rsid w:val="006D7060"/>
    <w:rsid w:val="007A5E12"/>
    <w:rsid w:val="007C0BE8"/>
    <w:rsid w:val="0093667D"/>
    <w:rsid w:val="00936B5E"/>
    <w:rsid w:val="009F2FF4"/>
    <w:rsid w:val="00A41ACE"/>
    <w:rsid w:val="00A57218"/>
    <w:rsid w:val="00A70084"/>
    <w:rsid w:val="00A70369"/>
    <w:rsid w:val="00AE126A"/>
    <w:rsid w:val="00AE1B37"/>
    <w:rsid w:val="00BD20B7"/>
    <w:rsid w:val="00C11E7D"/>
    <w:rsid w:val="00C13BB8"/>
    <w:rsid w:val="00C511F7"/>
    <w:rsid w:val="00C92277"/>
    <w:rsid w:val="00D04F18"/>
    <w:rsid w:val="00D2460C"/>
    <w:rsid w:val="00D27B11"/>
    <w:rsid w:val="00D678EE"/>
    <w:rsid w:val="00E508DB"/>
    <w:rsid w:val="00E77B24"/>
    <w:rsid w:val="00EA6FB0"/>
    <w:rsid w:val="00FB2D55"/>
    <w:rsid w:val="00FD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E1B3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E1B3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AE1B3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E1B3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E1B37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AE1B3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AE1B3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AE1B3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Normal (Web)"/>
    <w:basedOn w:val="a"/>
    <w:uiPriority w:val="99"/>
    <w:unhideWhenUsed/>
    <w:rsid w:val="00AE1B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11E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E1B3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E1B3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AE1B3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E1B3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E1B37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AE1B3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AE1B3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AE1B3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Normal (Web)"/>
    <w:basedOn w:val="a"/>
    <w:uiPriority w:val="99"/>
    <w:unhideWhenUsed/>
    <w:rsid w:val="00AE1B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11E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ibo.com/u/38173665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高德君</dc:creator>
  <cp:lastModifiedBy>zw</cp:lastModifiedBy>
  <cp:revision>2</cp:revision>
  <dcterms:created xsi:type="dcterms:W3CDTF">2017-02-20T05:39:00Z</dcterms:created>
  <dcterms:modified xsi:type="dcterms:W3CDTF">2017-02-20T05:39:00Z</dcterms:modified>
</cp:coreProperties>
</file>